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台儿庄区综合行政执法局政府信息公开申请表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D"/>
    <w:rsid w:val="00014DC1"/>
    <w:rsid w:val="000B03BA"/>
    <w:rsid w:val="00102D79"/>
    <w:rsid w:val="00226571"/>
    <w:rsid w:val="002F63C1"/>
    <w:rsid w:val="003A5003"/>
    <w:rsid w:val="00607E01"/>
    <w:rsid w:val="00776191"/>
    <w:rsid w:val="008072C6"/>
    <w:rsid w:val="00942DB5"/>
    <w:rsid w:val="00A60651"/>
    <w:rsid w:val="00AD42FF"/>
    <w:rsid w:val="00B0604A"/>
    <w:rsid w:val="00C57D2F"/>
    <w:rsid w:val="00C82542"/>
    <w:rsid w:val="00CD110B"/>
    <w:rsid w:val="00D207D4"/>
    <w:rsid w:val="00D32EB2"/>
    <w:rsid w:val="00D87CF1"/>
    <w:rsid w:val="00DA619C"/>
    <w:rsid w:val="00DE5F5C"/>
    <w:rsid w:val="00DE60B4"/>
    <w:rsid w:val="00F16D0D"/>
    <w:rsid w:val="00F702DE"/>
    <w:rsid w:val="00FD3935"/>
    <w:rsid w:val="085B1B9F"/>
    <w:rsid w:val="169C47B9"/>
    <w:rsid w:val="1AEE3BD0"/>
    <w:rsid w:val="209D524D"/>
    <w:rsid w:val="284C5B53"/>
    <w:rsid w:val="2C427F00"/>
    <w:rsid w:val="3242138D"/>
    <w:rsid w:val="37ED52B4"/>
    <w:rsid w:val="470B4EA8"/>
    <w:rsid w:val="48E92789"/>
    <w:rsid w:val="4D1E3385"/>
    <w:rsid w:val="573C3924"/>
    <w:rsid w:val="6C633F5E"/>
    <w:rsid w:val="6EE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87E1D-C2F2-4BFC-8869-082D757A0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622</Words>
  <Characters>3552</Characters>
  <Lines>29</Lines>
  <Paragraphs>8</Paragraphs>
  <TotalTime>9</TotalTime>
  <ScaleCrop>false</ScaleCrop>
  <LinksUpToDate>false</LinksUpToDate>
  <CharactersWithSpaces>4166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2019-12-05T02:07:00Z</dcterms:created>
  <dc:creator>China</dc:creator>
  <cp:lastModifiedBy>Administrator</cp:lastModifiedBy>
  <cp:lastPrinted>2019-12-17T02:24:00Z</cp:lastPrinted>
  <dcterms:modified xsi:type="dcterms:W3CDTF">2019-12-17T03:11:05Z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