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HAnsi" w:eastAsiaTheme="majorHAnsi"/>
          <w:sz w:val="44"/>
          <w:szCs w:val="44"/>
        </w:rPr>
      </w:pPr>
      <w:r>
        <w:rPr>
          <w:rFonts w:hint="eastAsia"/>
          <w:sz w:val="44"/>
          <w:szCs w:val="44"/>
        </w:rPr>
        <w:t>台儿庄区应急管理局执法结果公示（2021年</w:t>
      </w:r>
      <w:r>
        <w:rPr>
          <w:rFonts w:hint="eastAsia"/>
          <w:sz w:val="44"/>
          <w:szCs w:val="44"/>
          <w:lang w:val="en-US" w:eastAsia="zh-CN"/>
        </w:rPr>
        <w:t>7</w:t>
      </w:r>
      <w:r>
        <w:rPr>
          <w:rFonts w:hint="eastAsia"/>
          <w:sz w:val="44"/>
          <w:szCs w:val="44"/>
        </w:rPr>
        <w:t>-</w:t>
      </w:r>
      <w:r>
        <w:rPr>
          <w:rFonts w:hint="eastAsia"/>
          <w:sz w:val="44"/>
          <w:szCs w:val="44"/>
          <w:lang w:val="en-US" w:eastAsia="zh-CN"/>
        </w:rPr>
        <w:t>12</w:t>
      </w:r>
      <w:bookmarkStart w:id="0" w:name="_GoBack"/>
      <w:bookmarkEnd w:id="0"/>
      <w:r>
        <w:rPr>
          <w:rFonts w:hint="eastAsia"/>
          <w:sz w:val="44"/>
          <w:szCs w:val="44"/>
        </w:rPr>
        <w:t>月）</w:t>
      </w:r>
    </w:p>
    <w:tbl>
      <w:tblPr>
        <w:tblStyle w:val="3"/>
        <w:tblW w:w="15987" w:type="dxa"/>
        <w:tblInd w:w="-8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26"/>
        <w:gridCol w:w="6507"/>
        <w:gridCol w:w="4827"/>
        <w:gridCol w:w="1226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执法</w:t>
            </w:r>
            <w:r>
              <w:rPr>
                <w:rFonts w:ascii="仿宋_GB2312" w:eastAsia="仿宋_GB2312"/>
                <w:sz w:val="24"/>
                <w:szCs w:val="24"/>
              </w:rPr>
              <w:t>类别</w:t>
            </w:r>
          </w:p>
        </w:tc>
        <w:tc>
          <w:tcPr>
            <w:tcW w:w="65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事项</w:t>
            </w:r>
            <w:r>
              <w:rPr>
                <w:rFonts w:ascii="仿宋_GB2312" w:eastAsia="仿宋_GB2312"/>
                <w:sz w:val="24"/>
                <w:szCs w:val="24"/>
              </w:rPr>
              <w:t>名称</w:t>
            </w:r>
          </w:p>
        </w:tc>
        <w:tc>
          <w:tcPr>
            <w:tcW w:w="48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执法</w:t>
            </w:r>
            <w:r>
              <w:rPr>
                <w:rFonts w:ascii="仿宋_GB2312" w:eastAsia="仿宋_GB2312"/>
                <w:sz w:val="24"/>
                <w:szCs w:val="24"/>
              </w:rPr>
              <w:t>对象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执法</w:t>
            </w:r>
            <w:r>
              <w:rPr>
                <w:rFonts w:ascii="仿宋_GB2312" w:eastAsia="仿宋_GB2312"/>
                <w:sz w:val="24"/>
                <w:szCs w:val="24"/>
              </w:rPr>
              <w:t>结论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结案</w:t>
            </w:r>
            <w:r>
              <w:rPr>
                <w:rFonts w:ascii="仿宋_GB2312" w:eastAsia="仿宋_GB2312"/>
                <w:sz w:val="24"/>
                <w:szCs w:val="24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65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未为从业人员提供符合行业标准的劳动防护用品</w:t>
            </w:r>
          </w:p>
        </w:tc>
        <w:tc>
          <w:tcPr>
            <w:tcW w:w="48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山东祥和乳业有限责任公司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2021.6.14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65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安全设备的安装、使用不符合国家标准</w:t>
            </w:r>
          </w:p>
        </w:tc>
        <w:tc>
          <w:tcPr>
            <w:tcW w:w="48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枣庄市胜达精密铸造有限公司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2021.7.9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65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建设项目投入生产前安全设施未经竣工验收合格</w:t>
            </w:r>
          </w:p>
        </w:tc>
        <w:tc>
          <w:tcPr>
            <w:tcW w:w="48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山东尧程科技股份有限公司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2021.8.23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65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未如实记录有限空间作业人员专项安全培训情况</w:t>
            </w:r>
          </w:p>
        </w:tc>
        <w:tc>
          <w:tcPr>
            <w:tcW w:w="48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山东亿和机械装备有限公司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2021.7.9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65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未如实记录安全生产教育培训情况</w:t>
            </w:r>
          </w:p>
        </w:tc>
        <w:tc>
          <w:tcPr>
            <w:tcW w:w="48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枣庄市恒宇纸业有限公司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2021.7.9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65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未如实记录员工安全生产教育培训情况</w:t>
            </w:r>
          </w:p>
        </w:tc>
        <w:tc>
          <w:tcPr>
            <w:tcW w:w="48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枣庄市信百瑞家具有限公司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2021.7.23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65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安全设备的安装不符合国家标准</w:t>
            </w:r>
          </w:p>
        </w:tc>
        <w:tc>
          <w:tcPr>
            <w:tcW w:w="48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枣庄德萨迪建材有限公司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2021.10.11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65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安全设备的安装不符合国家标准</w:t>
            </w:r>
          </w:p>
        </w:tc>
        <w:tc>
          <w:tcPr>
            <w:tcW w:w="48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山东博源新材料科技股份有限公司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2021.10.11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65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安全设备的安装不符合国家标准</w:t>
            </w:r>
          </w:p>
        </w:tc>
        <w:tc>
          <w:tcPr>
            <w:tcW w:w="48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山东台庄酒厂股份有限公司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2021.9.30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65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未设置有限空间警示标志</w:t>
            </w:r>
          </w:p>
        </w:tc>
        <w:tc>
          <w:tcPr>
            <w:tcW w:w="48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枣庄市龙骧炉料有限公司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2021.9.30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65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煤气发生炉操作工未取得煤气作业特种作业操作证上岗作业</w:t>
            </w:r>
          </w:p>
        </w:tc>
        <w:tc>
          <w:tcPr>
            <w:tcW w:w="48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枣庄国通电子材料有限公司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2021.9.30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65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未按规定提取和使用安全生产费用</w:t>
            </w:r>
          </w:p>
        </w:tc>
        <w:tc>
          <w:tcPr>
            <w:tcW w:w="48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枣庄市恒祥纸制品有限公司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2021.10.29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65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未按规定落实安全生产风险分级管控制度</w:t>
            </w:r>
          </w:p>
        </w:tc>
        <w:tc>
          <w:tcPr>
            <w:tcW w:w="48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枣庄市广迈服饰股份有限公司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2021.10.25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65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安全出口未设置紧急疏散标志</w:t>
            </w:r>
          </w:p>
        </w:tc>
        <w:tc>
          <w:tcPr>
            <w:tcW w:w="48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枣庄利海达商贸有限公司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2021.10.25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65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为从业人员提供超过使用年限的安全帽</w:t>
            </w:r>
          </w:p>
        </w:tc>
        <w:tc>
          <w:tcPr>
            <w:tcW w:w="48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枣庄市汉森造纸数控设备有限公司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2021.11.17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65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安全设备的安装不符合国家标准</w:t>
            </w:r>
          </w:p>
        </w:tc>
        <w:tc>
          <w:tcPr>
            <w:tcW w:w="48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枣庄市台儿庄区广仁板材加工厂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2021.11.26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65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未为从业人员提供符合行业标准的劳动防护用品</w:t>
            </w:r>
          </w:p>
        </w:tc>
        <w:tc>
          <w:tcPr>
            <w:tcW w:w="48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枣庄市台儿庄泥沟良庄加油站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2021.10.25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65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未为从业人员提供符合行业标准的劳动防护用品</w:t>
            </w:r>
          </w:p>
        </w:tc>
        <w:tc>
          <w:tcPr>
            <w:tcW w:w="48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山东天净秸秆能源有限公司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2021.10.19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65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未设置当心粉尘爆炸警示标志</w:t>
            </w:r>
          </w:p>
        </w:tc>
        <w:tc>
          <w:tcPr>
            <w:tcW w:w="48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枣庄市森森木业有限公司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2021.11.12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65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未如实记录员工安全生产教育培训情况</w:t>
            </w:r>
          </w:p>
        </w:tc>
        <w:tc>
          <w:tcPr>
            <w:tcW w:w="48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枣庄中朝石化有限公司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2021.10.28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65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未设置当心粉尘爆炸警示标志</w:t>
            </w:r>
          </w:p>
        </w:tc>
        <w:tc>
          <w:tcPr>
            <w:tcW w:w="48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枣庄市福江木业有限公司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2021.11.8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65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未为从业人员提供符合行业标准的劳动防护用品</w:t>
            </w:r>
          </w:p>
        </w:tc>
        <w:tc>
          <w:tcPr>
            <w:tcW w:w="48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枣庄市昌顺纺织有限公司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2021.10.25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65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未如实记录员工岗前培训</w:t>
            </w:r>
          </w:p>
        </w:tc>
        <w:tc>
          <w:tcPr>
            <w:tcW w:w="48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枣庄美其服时尚服饰有限公司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2021.12.10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65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未设置有限空间警示标志</w:t>
            </w:r>
          </w:p>
        </w:tc>
        <w:tc>
          <w:tcPr>
            <w:tcW w:w="48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枣庄市炬鑫建材有限责任公司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2021.12.6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65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未对新员工进行岗前安全教育培训</w:t>
            </w:r>
          </w:p>
        </w:tc>
        <w:tc>
          <w:tcPr>
            <w:tcW w:w="48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山东志博教育装备有限公司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2021.11.29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65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未设置“当心触电”警示标志</w:t>
            </w:r>
          </w:p>
        </w:tc>
        <w:tc>
          <w:tcPr>
            <w:tcW w:w="48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枣庄市台儿庄贵诚购物中心有限公司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2021.12.6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65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未按规定设置安全警示</w:t>
            </w:r>
          </w:p>
        </w:tc>
        <w:tc>
          <w:tcPr>
            <w:tcW w:w="48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山东神州翔宇科技集团股份有限公司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2021.12.24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65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未按规定设置安全警示标志</w:t>
            </w:r>
          </w:p>
        </w:tc>
        <w:tc>
          <w:tcPr>
            <w:tcW w:w="48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枣庄银座商城有限公司台儿庄分公司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2021.12.6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65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未为从业人员提供符合行业标准的劳动防护用品</w:t>
            </w:r>
          </w:p>
        </w:tc>
        <w:tc>
          <w:tcPr>
            <w:tcW w:w="48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枣庄华厦建筑工程有限公司马兰屯混凝土站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2021.12.14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65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未设置有限空间警示标志</w:t>
            </w:r>
          </w:p>
        </w:tc>
        <w:tc>
          <w:tcPr>
            <w:tcW w:w="48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枣庄科凝新型建材有限公司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2021.12.21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6507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未如实</w:t>
            </w:r>
            <w:r>
              <w:rPr>
                <w:rFonts w:ascii="仿宋_GB2312" w:eastAsia="仿宋_GB2312"/>
                <w:sz w:val="24"/>
                <w:szCs w:val="24"/>
              </w:rPr>
              <w:t>记录安全生产教育培训情况</w:t>
            </w:r>
          </w:p>
        </w:tc>
        <w:tc>
          <w:tcPr>
            <w:tcW w:w="4827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枣庄交通</w:t>
            </w:r>
            <w:r>
              <w:rPr>
                <w:rFonts w:ascii="仿宋_GB2312" w:eastAsia="仿宋_GB2312"/>
                <w:sz w:val="24"/>
                <w:szCs w:val="24"/>
              </w:rPr>
              <w:t>发展集团寨山矿业有限公司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</w:t>
            </w:r>
            <w:r>
              <w:rPr>
                <w:rFonts w:ascii="仿宋_GB2312" w:eastAsia="仿宋_GB2312"/>
                <w:sz w:val="24"/>
                <w:szCs w:val="24"/>
              </w:rPr>
              <w:t>-7-14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未按照</w:t>
            </w:r>
            <w:r>
              <w:rPr>
                <w:rFonts w:ascii="仿宋_GB2312" w:eastAsia="仿宋_GB2312"/>
                <w:sz w:val="24"/>
                <w:szCs w:val="24"/>
              </w:rPr>
              <w:t>规定使用安全生产费用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山东荣华</w:t>
            </w:r>
            <w:r>
              <w:rPr>
                <w:rFonts w:ascii="仿宋_GB2312" w:eastAsia="仿宋_GB2312"/>
                <w:sz w:val="24"/>
                <w:szCs w:val="24"/>
              </w:rPr>
              <w:t>纸业有限公司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</w:t>
            </w:r>
            <w:r>
              <w:rPr>
                <w:rFonts w:ascii="仿宋_GB2312" w:eastAsia="仿宋_GB2312"/>
                <w:sz w:val="24"/>
                <w:szCs w:val="24"/>
              </w:rPr>
              <w:t>-7-21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未如实</w:t>
            </w:r>
            <w:r>
              <w:rPr>
                <w:rFonts w:ascii="仿宋_GB2312" w:eastAsia="仿宋_GB2312"/>
                <w:sz w:val="24"/>
                <w:szCs w:val="24"/>
              </w:rPr>
              <w:t>记录安全生产教育培训情况</w:t>
            </w:r>
            <w:r>
              <w:rPr>
                <w:rFonts w:hint="eastAsia" w:ascii="仿宋_GB2312" w:eastAsia="仿宋_GB2312"/>
                <w:sz w:val="24"/>
                <w:szCs w:val="24"/>
              </w:rPr>
              <w:t>和</w:t>
            </w:r>
            <w:r>
              <w:rPr>
                <w:rFonts w:ascii="仿宋_GB2312" w:eastAsia="仿宋_GB2312"/>
                <w:sz w:val="24"/>
                <w:szCs w:val="24"/>
              </w:rPr>
              <w:t>未为从业人员提供符合国家标准或者行业标准的劳动防护用品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山东东联</w:t>
            </w:r>
            <w:r>
              <w:rPr>
                <w:rFonts w:ascii="仿宋_GB2312" w:eastAsia="仿宋_GB2312"/>
                <w:sz w:val="24"/>
                <w:szCs w:val="24"/>
              </w:rPr>
              <w:t>水泥有限公司台儿庄分公司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</w:t>
            </w:r>
            <w:r>
              <w:rPr>
                <w:rFonts w:ascii="仿宋_GB2312" w:eastAsia="仿宋_GB2312"/>
                <w:sz w:val="24"/>
                <w:szCs w:val="24"/>
              </w:rPr>
              <w:t>-7-15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未指定</w:t>
            </w:r>
            <w:r>
              <w:rPr>
                <w:rFonts w:ascii="仿宋_GB2312" w:eastAsia="仿宋_GB2312"/>
                <w:sz w:val="24"/>
                <w:szCs w:val="24"/>
              </w:rPr>
              <w:t>安全管理人员进行现场安全检查和监督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山东联合王晁</w:t>
            </w:r>
            <w:r>
              <w:rPr>
                <w:rFonts w:ascii="仿宋_GB2312" w:eastAsia="仿宋_GB2312"/>
                <w:sz w:val="24"/>
                <w:szCs w:val="24"/>
              </w:rPr>
              <w:t>水泥有限公司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</w:t>
            </w:r>
            <w:r>
              <w:rPr>
                <w:rFonts w:ascii="仿宋_GB2312" w:eastAsia="仿宋_GB2312"/>
                <w:sz w:val="24"/>
                <w:szCs w:val="24"/>
              </w:rPr>
              <w:t>-7-21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动火作业未指定</w:t>
            </w:r>
            <w:r>
              <w:rPr>
                <w:rFonts w:ascii="仿宋_GB2312" w:eastAsia="仿宋_GB2312"/>
                <w:sz w:val="24"/>
                <w:szCs w:val="24"/>
              </w:rPr>
              <w:t>具体的作业方案和安全防范措施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枣庄瑞垚</w:t>
            </w:r>
            <w:r>
              <w:rPr>
                <w:rFonts w:ascii="仿宋_GB2312" w:eastAsia="仿宋_GB2312"/>
                <w:sz w:val="24"/>
                <w:szCs w:val="24"/>
              </w:rPr>
              <w:t>机械配件有限公司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</w:t>
            </w:r>
            <w:r>
              <w:rPr>
                <w:rFonts w:ascii="仿宋_GB2312" w:eastAsia="仿宋_GB2312"/>
                <w:sz w:val="24"/>
                <w:szCs w:val="24"/>
              </w:rPr>
              <w:t>-7-23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未落实</w:t>
            </w:r>
            <w:r>
              <w:rPr>
                <w:rFonts w:ascii="仿宋_GB2312" w:eastAsia="仿宋_GB2312"/>
                <w:sz w:val="24"/>
                <w:szCs w:val="24"/>
              </w:rPr>
              <w:t>应急预案规定的应急物资及装备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枣庄华厦</w:t>
            </w:r>
            <w:r>
              <w:rPr>
                <w:rFonts w:ascii="仿宋_GB2312" w:eastAsia="仿宋_GB2312"/>
                <w:sz w:val="24"/>
                <w:szCs w:val="24"/>
              </w:rPr>
              <w:t>昊润市政工程有限公司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</w:t>
            </w:r>
            <w:r>
              <w:rPr>
                <w:rFonts w:ascii="仿宋_GB2312" w:eastAsia="仿宋_GB2312"/>
                <w:sz w:val="24"/>
                <w:szCs w:val="24"/>
              </w:rPr>
              <w:t>-9-26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未按照</w:t>
            </w:r>
            <w:r>
              <w:rPr>
                <w:rFonts w:ascii="仿宋_GB2312" w:eastAsia="仿宋_GB2312"/>
                <w:sz w:val="24"/>
                <w:szCs w:val="24"/>
              </w:rPr>
              <w:t>《</w:t>
            </w:r>
            <w:r>
              <w:rPr>
                <w:rFonts w:hint="eastAsia" w:ascii="仿宋_GB2312" w:eastAsia="仿宋_GB2312"/>
                <w:sz w:val="24"/>
                <w:szCs w:val="24"/>
              </w:rPr>
              <w:t>山东省</w:t>
            </w:r>
            <w:r>
              <w:rPr>
                <w:rFonts w:ascii="仿宋_GB2312" w:eastAsia="仿宋_GB2312"/>
                <w:sz w:val="24"/>
                <w:szCs w:val="24"/>
              </w:rPr>
              <w:t>安全生产条例》</w:t>
            </w:r>
            <w:r>
              <w:rPr>
                <w:rFonts w:hint="eastAsia" w:ascii="仿宋_GB2312" w:eastAsia="仿宋_GB2312"/>
                <w:sz w:val="24"/>
                <w:szCs w:val="24"/>
              </w:rPr>
              <w:t>规定</w:t>
            </w:r>
            <w:r>
              <w:rPr>
                <w:rFonts w:ascii="仿宋_GB2312" w:eastAsia="仿宋_GB2312"/>
                <w:sz w:val="24"/>
                <w:szCs w:val="24"/>
              </w:rPr>
              <w:t>使用安全生产费用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枣庄</w:t>
            </w:r>
            <w:r>
              <w:rPr>
                <w:rFonts w:ascii="仿宋_GB2312" w:eastAsia="仿宋_GB2312"/>
                <w:sz w:val="24"/>
                <w:szCs w:val="24"/>
              </w:rPr>
              <w:t>焱燚</w:t>
            </w:r>
            <w:r>
              <w:rPr>
                <w:rFonts w:hint="eastAsia" w:ascii="仿宋_GB2312" w:eastAsia="仿宋_GB2312"/>
                <w:sz w:val="24"/>
                <w:szCs w:val="24"/>
              </w:rPr>
              <w:t>新型建材</w:t>
            </w:r>
            <w:r>
              <w:rPr>
                <w:rFonts w:ascii="仿宋_GB2312" w:eastAsia="仿宋_GB2312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</w:t>
            </w:r>
            <w:r>
              <w:rPr>
                <w:rFonts w:ascii="仿宋_GB2312" w:eastAsia="仿宋_GB2312"/>
                <w:sz w:val="24"/>
                <w:szCs w:val="24"/>
              </w:rPr>
              <w:t>-9-24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未按照行业</w:t>
            </w:r>
            <w:r>
              <w:rPr>
                <w:rFonts w:ascii="仿宋_GB2312" w:eastAsia="仿宋_GB2312"/>
                <w:sz w:val="24"/>
                <w:szCs w:val="24"/>
              </w:rPr>
              <w:t>标准进行检测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枣庄诚意</w:t>
            </w:r>
            <w:r>
              <w:rPr>
                <w:rFonts w:ascii="仿宋_GB2312" w:eastAsia="仿宋_GB2312"/>
                <w:sz w:val="24"/>
                <w:szCs w:val="24"/>
              </w:rPr>
              <w:t>新型建材有限公司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</w:t>
            </w:r>
            <w:r>
              <w:rPr>
                <w:rFonts w:ascii="仿宋_GB2312" w:eastAsia="仿宋_GB2312"/>
                <w:sz w:val="24"/>
                <w:szCs w:val="24"/>
              </w:rPr>
              <w:t>-9-26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未按照规定</w:t>
            </w:r>
            <w:r>
              <w:rPr>
                <w:rFonts w:ascii="仿宋_GB2312" w:eastAsia="仿宋_GB2312"/>
                <w:sz w:val="24"/>
                <w:szCs w:val="24"/>
              </w:rPr>
              <w:t>对有限空间作业进行辨识、提出防范</w:t>
            </w:r>
            <w:r>
              <w:rPr>
                <w:rFonts w:hint="eastAsia" w:ascii="仿宋_GB2312" w:eastAsia="仿宋_GB2312"/>
                <w:sz w:val="24"/>
                <w:szCs w:val="24"/>
              </w:rPr>
              <w:t>措施</w:t>
            </w:r>
            <w:r>
              <w:rPr>
                <w:rFonts w:ascii="仿宋_GB2312" w:eastAsia="仿宋_GB2312"/>
                <w:sz w:val="24"/>
                <w:szCs w:val="24"/>
              </w:rPr>
              <w:t>、建立有限空间台账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建城筑工</w:t>
            </w:r>
            <w:r>
              <w:rPr>
                <w:rFonts w:ascii="仿宋_GB2312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</w:rPr>
              <w:t>山东</w:t>
            </w:r>
            <w:r>
              <w:rPr>
                <w:rFonts w:ascii="仿宋_GB2312" w:eastAsia="仿宋_GB2312"/>
                <w:sz w:val="24"/>
                <w:szCs w:val="24"/>
              </w:rPr>
              <w:t>）</w:t>
            </w:r>
            <w:r>
              <w:rPr>
                <w:rFonts w:hint="eastAsia" w:ascii="仿宋_GB2312" w:eastAsia="仿宋_GB2312"/>
                <w:sz w:val="24"/>
                <w:szCs w:val="24"/>
              </w:rPr>
              <w:t>科技</w:t>
            </w:r>
            <w:r>
              <w:rPr>
                <w:rFonts w:ascii="仿宋_GB2312" w:eastAsia="仿宋_GB2312"/>
                <w:sz w:val="24"/>
                <w:szCs w:val="24"/>
              </w:rPr>
              <w:t>发展有限公司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</w:t>
            </w:r>
            <w:r>
              <w:rPr>
                <w:rFonts w:ascii="仿宋_GB2312" w:eastAsia="仿宋_GB2312"/>
                <w:sz w:val="24"/>
                <w:szCs w:val="24"/>
              </w:rPr>
              <w:t>-9-27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未为从业人员提供符合国家标准或者行业标准的劳动防护用品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</w:rPr>
              <w:t>枣庄润源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</w:rPr>
              <w:t>混凝土有限公司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</w:t>
            </w:r>
            <w:r>
              <w:rPr>
                <w:rFonts w:ascii="仿宋_GB2312" w:eastAsia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</w:rPr>
              <w:t>.2</w:t>
            </w: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未在有</w:t>
            </w:r>
            <w:r>
              <w:rPr>
                <w:rFonts w:ascii="仿宋_GB2312" w:eastAsia="仿宋_GB2312"/>
                <w:sz w:val="24"/>
                <w:szCs w:val="24"/>
              </w:rPr>
              <w:t>较大危险因素的设备</w:t>
            </w:r>
            <w:r>
              <w:rPr>
                <w:rFonts w:hint="eastAsia" w:ascii="仿宋_GB2312" w:eastAsia="仿宋_GB2312"/>
                <w:sz w:val="24"/>
                <w:szCs w:val="24"/>
              </w:rPr>
              <w:t>上</w:t>
            </w:r>
            <w:r>
              <w:rPr>
                <w:rFonts w:ascii="仿宋_GB2312" w:eastAsia="仿宋_GB2312"/>
                <w:sz w:val="24"/>
                <w:szCs w:val="24"/>
              </w:rPr>
              <w:t>设置明显的安全警示标志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</w:rPr>
              <w:t>枣庄运开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</w:rPr>
              <w:t>再生资源有限公司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</w:t>
            </w:r>
            <w:r>
              <w:rPr>
                <w:rFonts w:ascii="仿宋_GB2312" w:eastAsia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</w:rPr>
              <w:t>.</w:t>
            </w:r>
            <w:r>
              <w:rPr>
                <w:rFonts w:ascii="仿宋_GB2312" w:eastAsia="仿宋_GB2312"/>
                <w:sz w:val="24"/>
                <w:szCs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特种作业人员档案不健全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</w:rPr>
              <w:t>山东恒泰晟橡塑科技有限公司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</w:rPr>
              <w:t>2021.11.20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年产1000万件</w:t>
            </w:r>
            <w:r>
              <w:rPr>
                <w:rFonts w:ascii="仿宋_GB2312" w:eastAsia="仿宋_GB2312"/>
                <w:sz w:val="24"/>
                <w:szCs w:val="24"/>
              </w:rPr>
              <w:t>童装项目没有安全设施设计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</w:rPr>
              <w:t>枣庄乾元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</w:rPr>
              <w:t>制衣有限公司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</w:t>
            </w:r>
            <w:r>
              <w:rPr>
                <w:rFonts w:ascii="仿宋_GB2312" w:eastAsia="仿宋_GB2312"/>
                <w:sz w:val="24"/>
                <w:szCs w:val="24"/>
              </w:rPr>
              <w:t>12</w:t>
            </w:r>
            <w:r>
              <w:rPr>
                <w:rFonts w:hint="eastAsia" w:ascii="仿宋_GB2312" w:eastAsia="仿宋_GB2312"/>
                <w:sz w:val="24"/>
                <w:szCs w:val="24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环保监测站</w:t>
            </w:r>
            <w:r>
              <w:rPr>
                <w:rFonts w:ascii="仿宋_GB2312" w:eastAsia="仿宋_GB2312"/>
                <w:sz w:val="24"/>
                <w:szCs w:val="24"/>
              </w:rPr>
              <w:t>房西部箱式变压器未设置“</w:t>
            </w:r>
            <w:r>
              <w:rPr>
                <w:rFonts w:hint="eastAsia" w:ascii="仿宋_GB2312" w:eastAsia="仿宋_GB2312"/>
                <w:sz w:val="24"/>
                <w:szCs w:val="24"/>
              </w:rPr>
              <w:t>当心</w:t>
            </w:r>
            <w:r>
              <w:rPr>
                <w:rFonts w:ascii="仿宋_GB2312" w:eastAsia="仿宋_GB2312"/>
                <w:sz w:val="24"/>
                <w:szCs w:val="24"/>
              </w:rPr>
              <w:t>触电”</w:t>
            </w:r>
            <w:r>
              <w:rPr>
                <w:rFonts w:hint="eastAsia" w:ascii="仿宋_GB2312" w:eastAsia="仿宋_GB2312"/>
                <w:sz w:val="24"/>
                <w:szCs w:val="24"/>
              </w:rPr>
              <w:t>安全警示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</w:rPr>
              <w:t>枣庄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</w:rPr>
              <w:t>市同益新型建材有限公司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</w:t>
            </w:r>
            <w:r>
              <w:rPr>
                <w:rFonts w:ascii="仿宋_GB2312" w:eastAsia="仿宋_GB2312"/>
                <w:sz w:val="24"/>
                <w:szCs w:val="24"/>
              </w:rPr>
              <w:t>12</w:t>
            </w:r>
            <w:r>
              <w:rPr>
                <w:rFonts w:hint="eastAsia" w:ascii="仿宋_GB2312" w:eastAsia="仿宋_GB2312"/>
                <w:sz w:val="24"/>
                <w:szCs w:val="24"/>
              </w:rPr>
              <w:t>.2</w:t>
            </w:r>
            <w:r>
              <w:rPr>
                <w:rFonts w:ascii="仿宋_GB2312" w:eastAsia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未落实</w:t>
            </w:r>
            <w:r>
              <w:rPr>
                <w:rFonts w:ascii="仿宋_GB2312" w:eastAsia="仿宋_GB2312"/>
                <w:sz w:val="24"/>
                <w:szCs w:val="24"/>
              </w:rPr>
              <w:t>应急预案规定的应急物资及装备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</w:rPr>
              <w:t>枣庄市宝隆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</w:rPr>
              <w:t>再生资源有限公司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</w:t>
            </w:r>
            <w:r>
              <w:rPr>
                <w:rFonts w:ascii="仿宋_GB2312" w:eastAsia="仿宋_GB2312"/>
                <w:sz w:val="24"/>
                <w:szCs w:val="24"/>
              </w:rPr>
              <w:t>12</w:t>
            </w:r>
            <w:r>
              <w:rPr>
                <w:rFonts w:hint="eastAsia" w:ascii="仿宋_GB2312" w:eastAsia="仿宋_GB2312"/>
                <w:sz w:val="24"/>
                <w:szCs w:val="24"/>
              </w:rPr>
              <w:t>.2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北侧空气</w:t>
            </w:r>
            <w:r>
              <w:rPr>
                <w:rFonts w:ascii="仿宋_GB2312" w:eastAsia="仿宋_GB2312"/>
                <w:sz w:val="24"/>
                <w:szCs w:val="24"/>
              </w:rPr>
              <w:t>储罐未定期校验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</w:rPr>
              <w:t>山东润城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</w:rPr>
              <w:t>混凝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</w:rPr>
              <w:t>土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</w:t>
            </w:r>
            <w:r>
              <w:rPr>
                <w:rFonts w:ascii="仿宋_GB2312" w:eastAsia="仿宋_GB2312"/>
                <w:sz w:val="24"/>
                <w:szCs w:val="24"/>
              </w:rPr>
              <w:t>12</w:t>
            </w:r>
            <w:r>
              <w:rPr>
                <w:rFonts w:hint="eastAsia" w:ascii="仿宋_GB2312" w:eastAsia="仿宋_GB2312"/>
                <w:sz w:val="24"/>
                <w:szCs w:val="24"/>
              </w:rPr>
              <w:t>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较大危险</w:t>
            </w:r>
            <w:r>
              <w:rPr>
                <w:rFonts w:ascii="仿宋_GB2312" w:eastAsia="仿宋_GB2312"/>
                <w:sz w:val="24"/>
                <w:szCs w:val="24"/>
              </w:rPr>
              <w:t>因素的</w:t>
            </w:r>
            <w:r>
              <w:rPr>
                <w:rFonts w:hint="eastAsia" w:ascii="仿宋_GB2312" w:eastAsia="仿宋_GB2312"/>
                <w:sz w:val="24"/>
                <w:szCs w:val="24"/>
              </w:rPr>
              <w:t>生产</w:t>
            </w:r>
            <w:r>
              <w:rPr>
                <w:rFonts w:ascii="仿宋_GB2312" w:eastAsia="仿宋_GB2312"/>
                <w:sz w:val="24"/>
                <w:szCs w:val="24"/>
              </w:rPr>
              <w:t>经营场所和有关设施、设备上未设置明显安全警示标志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</w:rPr>
              <w:t>枣庄市天龙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</w:rPr>
              <w:t>纸业有限公司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</w:t>
            </w:r>
            <w:r>
              <w:rPr>
                <w:rFonts w:ascii="仿宋_GB2312" w:eastAsia="仿宋_GB2312"/>
                <w:sz w:val="24"/>
                <w:szCs w:val="24"/>
              </w:rPr>
              <w:t>12</w:t>
            </w:r>
            <w:r>
              <w:rPr>
                <w:rFonts w:hint="eastAsia" w:ascii="仿宋_GB2312" w:eastAsia="仿宋_GB2312"/>
                <w:sz w:val="24"/>
                <w:szCs w:val="24"/>
              </w:rPr>
              <w:t>.</w:t>
            </w:r>
            <w:r>
              <w:rPr>
                <w:rFonts w:ascii="仿宋_GB2312" w:eastAsia="仿宋_GB2312"/>
                <w:sz w:val="24"/>
                <w:szCs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特种作业人员培训档案不健全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枣庄市金成机械有限公司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</w:t>
            </w:r>
            <w:r>
              <w:rPr>
                <w:rFonts w:ascii="仿宋_GB2312" w:eastAsia="仿宋_GB2312"/>
                <w:sz w:val="24"/>
                <w:szCs w:val="24"/>
              </w:rPr>
              <w:t>12</w:t>
            </w:r>
            <w:r>
              <w:rPr>
                <w:rFonts w:hint="eastAsia" w:ascii="仿宋_GB2312" w:eastAsia="仿宋_GB2312"/>
                <w:sz w:val="24"/>
                <w:szCs w:val="24"/>
              </w:rPr>
              <w:t>.</w:t>
            </w:r>
            <w:r>
              <w:rPr>
                <w:rFonts w:ascii="仿宋_GB2312" w:eastAsia="仿宋_GB2312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特种作业人员培训档案不健全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枣庄市双维机械有限公司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</w:t>
            </w:r>
            <w:r>
              <w:rPr>
                <w:rFonts w:ascii="仿宋_GB2312" w:eastAsia="仿宋_GB2312"/>
                <w:sz w:val="24"/>
                <w:szCs w:val="24"/>
              </w:rPr>
              <w:t>-12-7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特种作业人员培训档案不健全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枣庄凝力水泥有限公司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</w:t>
            </w:r>
            <w:r>
              <w:rPr>
                <w:rFonts w:ascii="仿宋_GB2312" w:eastAsia="仿宋_GB2312"/>
                <w:sz w:val="24"/>
                <w:szCs w:val="24"/>
              </w:rPr>
              <w:t>-12-7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未建立事故隐患排查治理制度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台儿庄区邳庄镇洁宇服装加工厂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</w:t>
            </w:r>
            <w:r>
              <w:rPr>
                <w:rFonts w:ascii="仿宋_GB2312" w:eastAsia="仿宋_GB2312"/>
                <w:sz w:val="24"/>
                <w:szCs w:val="24"/>
              </w:rPr>
              <w:t>-12-17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未建立事故隐患排查治理制度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枣庄裕艺礼品有限公司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</w:t>
            </w:r>
            <w:r>
              <w:rPr>
                <w:rFonts w:ascii="仿宋_GB2312" w:eastAsia="仿宋_GB2312"/>
                <w:sz w:val="24"/>
                <w:szCs w:val="24"/>
              </w:rPr>
              <w:t>-12-14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未建立事故隐患排查治理制度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枣庄市华旺塑料制品有限公司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</w:t>
            </w:r>
            <w:r>
              <w:rPr>
                <w:rFonts w:ascii="仿宋_GB2312" w:eastAsia="仿宋_GB2312"/>
                <w:sz w:val="24"/>
                <w:szCs w:val="24"/>
              </w:rPr>
              <w:t>-12-17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未建立事故隐患排查治理制度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枣庄市祥迪玩具有限公司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</w:t>
            </w:r>
            <w:r>
              <w:rPr>
                <w:rFonts w:ascii="仿宋_GB2312" w:eastAsia="仿宋_GB2312"/>
                <w:sz w:val="24"/>
                <w:szCs w:val="24"/>
              </w:rPr>
              <w:t>-12-17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未建立事故隐患排查治理制度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台儿庄区恒恂服装加工厂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</w:t>
            </w:r>
            <w:r>
              <w:rPr>
                <w:rFonts w:ascii="仿宋_GB2312" w:eastAsia="仿宋_GB2312"/>
                <w:sz w:val="24"/>
                <w:szCs w:val="24"/>
              </w:rPr>
              <w:t>-12-17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未建立事故隐患排查治理制度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台儿庄区邳庄镇月峰服装加工部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</w:t>
            </w:r>
            <w:r>
              <w:rPr>
                <w:rFonts w:ascii="仿宋_GB2312" w:eastAsia="仿宋_GB2312"/>
                <w:sz w:val="24"/>
                <w:szCs w:val="24"/>
              </w:rPr>
              <w:t>-12-17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生产经营场所未设有符合紧急疏散需要、标志明显、保持畅通的出口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枣庄市新颖包装有限公司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</w:t>
            </w:r>
            <w:r>
              <w:rPr>
                <w:rFonts w:ascii="仿宋_GB2312" w:eastAsia="仿宋_GB2312"/>
                <w:sz w:val="24"/>
                <w:szCs w:val="24"/>
              </w:rPr>
              <w:t>11</w:t>
            </w:r>
            <w:r>
              <w:rPr>
                <w:rFonts w:hint="eastAsia" w:ascii="仿宋_GB2312" w:eastAsia="仿宋_GB2312"/>
                <w:sz w:val="24"/>
                <w:szCs w:val="24"/>
              </w:rPr>
              <w:t>.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未如实记录安全生产教育和培训情况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枣庄杰创磨具有限公司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</w:t>
            </w:r>
            <w:r>
              <w:rPr>
                <w:rFonts w:ascii="仿宋_GB2312" w:eastAsia="仿宋_GB2312"/>
                <w:sz w:val="24"/>
                <w:szCs w:val="24"/>
              </w:rPr>
              <w:t>11</w:t>
            </w:r>
            <w:r>
              <w:rPr>
                <w:rFonts w:hint="eastAsia" w:ascii="仿宋_GB2312" w:eastAsia="仿宋_GB2312"/>
                <w:sz w:val="24"/>
                <w:szCs w:val="24"/>
              </w:rPr>
              <w:t>.</w:t>
            </w: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未定期开展综合应急预案演练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枣庄市台儿庄区台儿庄镇农机管理服务站加油站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</w:t>
            </w:r>
            <w:r>
              <w:rPr>
                <w:rFonts w:ascii="仿宋_GB2312" w:eastAsia="仿宋_GB2312"/>
                <w:sz w:val="24"/>
                <w:szCs w:val="24"/>
              </w:rPr>
              <w:t>11</w:t>
            </w:r>
            <w:r>
              <w:rPr>
                <w:rFonts w:hint="eastAsia" w:ascii="仿宋_GB2312" w:eastAsia="仿宋_GB2312"/>
                <w:sz w:val="24"/>
                <w:szCs w:val="24"/>
              </w:rPr>
              <w:t>.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制定的生产安全事故应急救援预案,缺少信息公布要素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枣庄利明玩具礼品有限公司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</w:t>
            </w:r>
            <w:r>
              <w:rPr>
                <w:rFonts w:ascii="仿宋_GB2312" w:eastAsia="仿宋_GB2312"/>
                <w:sz w:val="24"/>
                <w:szCs w:val="24"/>
              </w:rPr>
              <w:t>11</w:t>
            </w:r>
            <w:r>
              <w:rPr>
                <w:rFonts w:hint="eastAsia" w:ascii="仿宋_GB2312" w:eastAsia="仿宋_GB2312"/>
                <w:sz w:val="24"/>
                <w:szCs w:val="24"/>
              </w:rPr>
              <w:t>.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有限空间专项培训缺少应急救援人员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枣庄市利源新材料科技有限公司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</w:t>
            </w:r>
            <w:r>
              <w:rPr>
                <w:rFonts w:ascii="仿宋_GB2312" w:eastAsia="仿宋_GB2312"/>
                <w:sz w:val="24"/>
                <w:szCs w:val="24"/>
              </w:rPr>
              <w:t>11</w:t>
            </w:r>
            <w:r>
              <w:rPr>
                <w:rFonts w:hint="eastAsia" w:ascii="仿宋_GB2312" w:eastAsia="仿宋_GB2312"/>
                <w:sz w:val="24"/>
                <w:szCs w:val="24"/>
              </w:rPr>
              <w:t>.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前期装修过程中动火作业未开展动火分析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枣庄市鑫丰石油有限公司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2021.8.9</w:t>
            </w:r>
          </w:p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烟花爆竹存储数量为255箱，超过经营许可证载明储量250箱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台儿庄区腾达鞭炮专卖店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烟花爆竹存储数量为107箱，超过经营许可证载明储量100箱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台儿庄区房全利烟花鞭炮销售店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未对从业人员丁荣华、章文林进行三级安全教育培训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枣庄市天一堂食品有限公司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2021.9.22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烟花爆竹存储数量为104箱，超过经营许可证载明储量100箱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台儿庄区如亿烟花爆竹销售店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甲醛进车间边界处未设置8字盲板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山东圣马生物科技有限公司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2021.10.25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烟花爆竹存储数量为264箱，经营许可证载明储量为250箱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台儿庄区鸿震烟花爆竹经销部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2021.10.26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一双绝缘手套未按规定定期检测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枣庄市双合盛石化有限公司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2021.10.26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生产车间空气压缩机压力表未定期检测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枣庄广汇纸业有限公司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2021.11.1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车间南侧空气压力储罐压力表未定期检测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枣庄舒奈服装有限公司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2021.11.2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空气压缩机储气罐安全阀未定期检测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枣庄市悦尔电子科技有限公司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2021.11.2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空气压缩机压力表未按规定定期检测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枣庄市百合纸包装有限公司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一双绝缘手套未按规定定期检测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枣庄市美利华新型建材有限公司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2021.11.1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搅拌楼控制室中动力配电柜未设置“有电危险”等安全警示标志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枣庄建邦新材料有限公司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油罐区围墙上印刷的“油库重地，严禁烟火”标志模糊不醒目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枣庄市台儿庄区宏达加油站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油罐区北墙上“油库重地，严禁烟火”标志前有农作物种植导致警示标志被遮挡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枣庄市齐光油气站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2021.10.21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酒处理器压力表未定期检测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枣庄市天下第一庄酒业有限公司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2021.11.9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锅炉房西侧车间汽缸压力表未定期检测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枣庄申建万事达食品有限公司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95#汽油人孔井防渗漏报警接线盒未静电接地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枣庄市运鸿石化有限公司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罐区卸油口未采取静电接地措施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中海油山东销售有限公司枣庄台儿庄兴中加油加气站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汽油罐人孔井有一处接电盒未静电接地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枣庄台儿庄东方加油站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油罐区移动式静电接地报警器不能正常使用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枣庄市台儿庄区涧头集镇权超加油站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2021.12.9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东侧汽油加油机一处静电接地线断开未连接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枣庄市台儿庄区褚楼加油站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2021.12.9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油罐区一具35kg灭火器超期未检测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枣庄市曹楼石油有限公司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2021.12.21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一双绝缘手套超期未检测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山东金泰淀粉有限公司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油罐区西侧汽油罐人孔井北部接线盒未接地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枣庄市台儿庄侯孟胜利加油站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油罐区卸油口静电接地为油口串联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枣庄新欣石化有限公司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2021.12.21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南线成品库下侧储气罐压力表未定期检测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山东正丰再生资源科技有限公司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2021.12.21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结构车间西南侧储气罐安全阀超期未检测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枣庄市永钰机械科技有限公司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生产车间北侧储气罐安全阀未定期检测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枣庄隆凯玩具有限公司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2021.12.21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石灰窑配电室有有1具4kg干粉灭火器失压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山东金利源钙业有限公司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北侧皮带输送机下储气罐压力表超期未检测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山东昌世新型建材有限公司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2021.12.21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一处储气罐安全阀未定期检测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枣庄千昊新型建材有限公司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2021.12.21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配电室二氧化碳灭火器超期未检测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枣庄市台儿庄涧头加油站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成品车间西南角储气罐安全阀未定期检测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枣庄齐鑫纸制品有限公司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生产车间南侧一储气罐安全阀未定期检测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山东腾祥机械科技有限公司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2021.12.16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33066"/>
    <w:rsid w:val="3B666F81"/>
    <w:rsid w:val="3C407841"/>
    <w:rsid w:val="3DCE41E3"/>
    <w:rsid w:val="3E482758"/>
    <w:rsid w:val="3F612484"/>
    <w:rsid w:val="573476C6"/>
    <w:rsid w:val="5B133066"/>
    <w:rsid w:val="7FC3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2021-11-12T08:32:00Z</dcterms:created>
  <dc:creator>Administrator</dc:creator>
  <cp:lastModifiedBy>Administrator</cp:lastModifiedBy>
  <cp:lastPrinted>2021-12-30T02:33:00Z</cp:lastPrinted>
  <dcterms:modified xsi:type="dcterms:W3CDTF">2022-01-04T01:20:32Z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0ED8A5BD13704C97AD58B7DFC9C7C3FA</vt:lpwstr>
  </property>
</Properties>
</file>