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bidi w:val="0"/>
        <w:rPr>
          <w:rFonts w:hint="default" w:ascii="Times New Roman" w:hAnsi="Times New Roman" w:eastAsia="黑体" w:cs="Times New Roman"/>
          <w:color w:val="auto"/>
          <w:sz w:val="32"/>
          <w:szCs w:val="32"/>
          <w:highlight w:val="none"/>
          <w:lang w:val="en-US" w:eastAsia="zh-CN"/>
        </w:rPr>
      </w:pPr>
      <w:bookmarkStart w:id="1" w:name="_GoBack"/>
      <w:bookmarkEnd w:id="1"/>
      <w:r>
        <w:rPr>
          <w:rFonts w:hint="default" w:ascii="Times New Roman" w:hAnsi="Times New Roman" w:eastAsia="黑体" w:cs="Times New Roman"/>
          <w:color w:val="auto"/>
          <w:sz w:val="32"/>
          <w:szCs w:val="32"/>
          <w:highlight w:val="none"/>
        </w:rPr>
        <w:t>附件</w:t>
      </w:r>
      <w:r>
        <w:rPr>
          <w:rFonts w:hint="eastAsia" w:ascii="Times New Roman" w:hAnsi="Times New Roman" w:eastAsia="黑体" w:cs="Times New Roman"/>
          <w:color w:val="auto"/>
          <w:sz w:val="32"/>
          <w:szCs w:val="32"/>
          <w:highlight w:val="none"/>
          <w:lang w:val="en-US" w:eastAsia="zh-CN"/>
        </w:rPr>
        <w:t>5—</w:t>
      </w:r>
      <w:r>
        <w:rPr>
          <w:rFonts w:hint="default" w:ascii="Times New Roman" w:hAnsi="Times New Roman" w:eastAsia="黑体" w:cs="Times New Roman"/>
          <w:color w:val="auto"/>
          <w:sz w:val="32"/>
          <w:szCs w:val="32"/>
          <w:highlight w:val="none"/>
          <w:lang w:val="en-US" w:eastAsia="zh-CN"/>
        </w:rPr>
        <w:t>1</w:t>
      </w:r>
    </w:p>
    <w:p>
      <w:pPr>
        <w:keepNext w:val="0"/>
        <w:keepLines w:val="0"/>
        <w:pageBreakBefore w:val="0"/>
        <w:widowControl w:val="0"/>
        <w:kinsoku/>
        <w:wordWrap/>
        <w:overflowPunct w:val="0"/>
        <w:topLinePunct w:val="0"/>
        <w:bidi w:val="0"/>
        <w:spacing w:before="156" w:beforeLines="50"/>
        <w:jc w:val="center"/>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rPr>
        <w:t>推荐申报专业技术职称</w:t>
      </w:r>
      <w:r>
        <w:rPr>
          <w:rFonts w:hint="eastAsia" w:ascii="Times New Roman" w:hAnsi="Times New Roman" w:eastAsia="方正小标宋简体" w:cs="Times New Roman"/>
          <w:color w:val="auto"/>
          <w:sz w:val="44"/>
          <w:szCs w:val="44"/>
          <w:highlight w:val="none"/>
          <w:lang w:eastAsia="zh-CN"/>
        </w:rPr>
        <w:t>“</w:t>
      </w:r>
      <w:r>
        <w:rPr>
          <w:rFonts w:hint="default" w:ascii="Times New Roman" w:hAnsi="Times New Roman" w:eastAsia="方正小标宋简体" w:cs="Times New Roman"/>
          <w:color w:val="auto"/>
          <w:sz w:val="44"/>
          <w:szCs w:val="44"/>
          <w:highlight w:val="none"/>
        </w:rPr>
        <w:t>六公开</w:t>
      </w:r>
      <w:r>
        <w:rPr>
          <w:rFonts w:hint="eastAsia" w:ascii="Times New Roman" w:hAnsi="Times New Roman" w:eastAsia="方正小标宋简体" w:cs="Times New Roman"/>
          <w:color w:val="auto"/>
          <w:sz w:val="44"/>
          <w:szCs w:val="44"/>
          <w:highlight w:val="none"/>
          <w:lang w:eastAsia="zh-CN"/>
        </w:rPr>
        <w:t>”</w:t>
      </w:r>
      <w:r>
        <w:rPr>
          <w:rFonts w:hint="default" w:ascii="Times New Roman" w:hAnsi="Times New Roman" w:eastAsia="方正小标宋简体" w:cs="Times New Roman"/>
          <w:color w:val="auto"/>
          <w:sz w:val="44"/>
          <w:szCs w:val="44"/>
          <w:highlight w:val="none"/>
        </w:rPr>
        <w:t>监督卡</w:t>
      </w:r>
    </w:p>
    <w:p>
      <w:pPr>
        <w:keepNext w:val="0"/>
        <w:keepLines w:val="0"/>
        <w:pageBreakBefore w:val="0"/>
        <w:widowControl w:val="0"/>
        <w:kinsoku/>
        <w:wordWrap/>
        <w:overflowPunct w:val="0"/>
        <w:topLinePunct w:val="0"/>
        <w:bidi w:val="0"/>
        <w:adjustRightInd w:val="0"/>
        <w:snapToGrid w:val="0"/>
        <w:spacing w:line="320" w:lineRule="exact"/>
        <w:jc w:val="center"/>
        <w:rPr>
          <w:rFonts w:hint="default" w:ascii="Times New Roman" w:hAnsi="Times New Roman" w:eastAsia="方正小标宋简体" w:cs="Times New Roman"/>
          <w:color w:val="auto"/>
          <w:sz w:val="36"/>
          <w:szCs w:val="36"/>
          <w:highlight w:val="none"/>
        </w:rPr>
      </w:pPr>
    </w:p>
    <w:p>
      <w:pPr>
        <w:keepNext w:val="0"/>
        <w:keepLines w:val="0"/>
        <w:pageBreakBefore w:val="0"/>
        <w:widowControl w:val="0"/>
        <w:kinsoku/>
        <w:wordWrap/>
        <w:overflowPunct w:val="0"/>
        <w:topLinePunct w:val="0"/>
        <w:bidi w:val="0"/>
        <w:jc w:val="center"/>
        <w:rPr>
          <w:rFonts w:hint="default" w:ascii="Times New Roman" w:hAnsi="Times New Roman" w:eastAsia="方正小标宋简体" w:cs="Times New Roman"/>
          <w:b/>
          <w:color w:val="auto"/>
          <w:sz w:val="36"/>
          <w:szCs w:val="36"/>
          <w:highlight w:val="none"/>
        </w:rPr>
      </w:pPr>
      <w:r>
        <w:rPr>
          <w:rFonts w:hint="default" w:ascii="Times New Roman" w:hAnsi="Times New Roman" w:cs="Times New Roman"/>
          <w:color w:val="auto"/>
          <w:sz w:val="24"/>
          <w:highlight w:val="none"/>
        </w:rPr>
        <w:t>单位</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盖章</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年   月   日</w:t>
      </w:r>
    </w:p>
    <w:tbl>
      <w:tblPr>
        <w:tblStyle w:val="10"/>
        <w:tblW w:w="89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
      <w:tblGrid>
        <w:gridCol w:w="1512"/>
        <w:gridCol w:w="58"/>
        <w:gridCol w:w="561"/>
        <w:gridCol w:w="958"/>
        <w:gridCol w:w="313"/>
        <w:gridCol w:w="1832"/>
        <w:gridCol w:w="317"/>
        <w:gridCol w:w="821"/>
        <w:gridCol w:w="694"/>
        <w:gridCol w:w="673"/>
        <w:gridCol w:w="1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Ex>
        <w:trPr>
          <w:trHeight w:val="718" w:hRule="exact"/>
          <w:jc w:val="center"/>
        </w:trPr>
        <w:tc>
          <w:tcPr>
            <w:tcW w:w="2131" w:type="dxa"/>
            <w:gridSpan w:val="3"/>
            <w:tcBorders>
              <w:tl2br w:val="nil"/>
              <w:tr2bl w:val="nil"/>
            </w:tcBorders>
            <w:vAlign w:val="center"/>
          </w:tcPr>
          <w:p>
            <w:pPr>
              <w:keepNext w:val="0"/>
              <w:keepLines w:val="0"/>
              <w:pageBreakBefore w:val="0"/>
              <w:widowControl w:val="0"/>
              <w:kinsoku/>
              <w:wordWrap/>
              <w:overflowPunct w:val="0"/>
              <w:topLinePunct w:val="0"/>
              <w:bidi w:val="0"/>
              <w:jc w:val="center"/>
              <w:rPr>
                <w:rFonts w:hint="default" w:ascii="Times New Roman" w:hAnsi="Times New Roman" w:cs="Times New Roman"/>
                <w:color w:val="auto"/>
                <w:spacing w:val="4"/>
                <w:sz w:val="24"/>
                <w:szCs w:val="21"/>
                <w:highlight w:val="none"/>
              </w:rPr>
            </w:pPr>
            <w:r>
              <w:rPr>
                <w:rFonts w:hint="default" w:ascii="Times New Roman" w:hAnsi="Times New Roman" w:cs="Times New Roman"/>
                <w:color w:val="auto"/>
                <w:spacing w:val="4"/>
                <w:sz w:val="24"/>
                <w:szCs w:val="21"/>
                <w:highlight w:val="none"/>
              </w:rPr>
              <w:t>专业技术人员总数</w:t>
            </w:r>
          </w:p>
        </w:tc>
        <w:tc>
          <w:tcPr>
            <w:tcW w:w="958" w:type="dxa"/>
            <w:tcBorders>
              <w:tl2br w:val="nil"/>
              <w:tr2bl w:val="nil"/>
            </w:tcBorders>
            <w:vAlign w:val="center"/>
          </w:tcPr>
          <w:p>
            <w:pPr>
              <w:keepNext w:val="0"/>
              <w:keepLines w:val="0"/>
              <w:pageBreakBefore w:val="0"/>
              <w:widowControl w:val="0"/>
              <w:kinsoku/>
              <w:wordWrap/>
              <w:overflowPunct w:val="0"/>
              <w:topLinePunct w:val="0"/>
              <w:bidi w:val="0"/>
              <w:ind w:firstLine="496"/>
              <w:jc w:val="center"/>
              <w:rPr>
                <w:rFonts w:hint="default" w:ascii="Times New Roman" w:hAnsi="Times New Roman" w:cs="Times New Roman"/>
                <w:color w:val="auto"/>
                <w:spacing w:val="4"/>
                <w:sz w:val="24"/>
                <w:szCs w:val="21"/>
                <w:highlight w:val="none"/>
              </w:rPr>
            </w:pPr>
          </w:p>
        </w:tc>
        <w:tc>
          <w:tcPr>
            <w:tcW w:w="2462" w:type="dxa"/>
            <w:gridSpan w:val="3"/>
            <w:tcBorders>
              <w:tl2br w:val="nil"/>
              <w:tr2bl w:val="nil"/>
            </w:tcBorders>
            <w:vAlign w:val="center"/>
          </w:tcPr>
          <w:p>
            <w:pPr>
              <w:keepNext w:val="0"/>
              <w:keepLines w:val="0"/>
              <w:pageBreakBefore w:val="0"/>
              <w:widowControl w:val="0"/>
              <w:kinsoku/>
              <w:wordWrap/>
              <w:overflowPunct w:val="0"/>
              <w:topLinePunct w:val="0"/>
              <w:bidi w:val="0"/>
              <w:ind w:right="-73" w:rightChars="-35"/>
              <w:jc w:val="center"/>
              <w:rPr>
                <w:rFonts w:hint="default" w:ascii="Times New Roman" w:hAnsi="Times New Roman" w:cs="Times New Roman"/>
                <w:color w:val="auto"/>
                <w:spacing w:val="4"/>
                <w:sz w:val="24"/>
                <w:szCs w:val="21"/>
                <w:highlight w:val="none"/>
              </w:rPr>
            </w:pPr>
            <w:r>
              <w:rPr>
                <w:rFonts w:hint="default" w:ascii="Times New Roman" w:hAnsi="Times New Roman" w:cs="Times New Roman"/>
                <w:color w:val="auto"/>
                <w:spacing w:val="4"/>
                <w:sz w:val="24"/>
                <w:szCs w:val="21"/>
                <w:highlight w:val="none"/>
              </w:rPr>
              <w:t>实际参加推荐的人数</w:t>
            </w:r>
          </w:p>
        </w:tc>
        <w:tc>
          <w:tcPr>
            <w:tcW w:w="821" w:type="dxa"/>
            <w:tcBorders>
              <w:tl2br w:val="nil"/>
              <w:tr2bl w:val="nil"/>
            </w:tcBorders>
            <w:vAlign w:val="center"/>
          </w:tcPr>
          <w:p>
            <w:pPr>
              <w:keepNext w:val="0"/>
              <w:keepLines w:val="0"/>
              <w:pageBreakBefore w:val="0"/>
              <w:widowControl w:val="0"/>
              <w:kinsoku/>
              <w:wordWrap/>
              <w:overflowPunct w:val="0"/>
              <w:topLinePunct w:val="0"/>
              <w:bidi w:val="0"/>
              <w:ind w:firstLine="496"/>
              <w:jc w:val="center"/>
              <w:rPr>
                <w:rFonts w:hint="default" w:ascii="Times New Roman" w:hAnsi="Times New Roman" w:cs="Times New Roman"/>
                <w:color w:val="auto"/>
                <w:spacing w:val="4"/>
                <w:sz w:val="24"/>
                <w:szCs w:val="21"/>
                <w:highlight w:val="none"/>
              </w:rPr>
            </w:pPr>
          </w:p>
        </w:tc>
        <w:tc>
          <w:tcPr>
            <w:tcW w:w="1367" w:type="dxa"/>
            <w:gridSpan w:val="2"/>
            <w:tcBorders>
              <w:tl2br w:val="nil"/>
              <w:tr2bl w:val="nil"/>
            </w:tcBorders>
            <w:tcMar>
              <w:left w:w="28" w:type="dxa"/>
              <w:right w:w="28" w:type="dxa"/>
            </w:tcMar>
            <w:vAlign w:val="center"/>
          </w:tcPr>
          <w:p>
            <w:pPr>
              <w:keepNext w:val="0"/>
              <w:keepLines w:val="0"/>
              <w:pageBreakBefore w:val="0"/>
              <w:widowControl w:val="0"/>
              <w:kinsoku/>
              <w:wordWrap/>
              <w:overflowPunct w:val="0"/>
              <w:topLinePunct w:val="0"/>
              <w:bidi w:val="0"/>
              <w:jc w:val="center"/>
              <w:rPr>
                <w:rFonts w:hint="default" w:ascii="Times New Roman" w:hAnsi="Times New Roman" w:cs="Times New Roman"/>
                <w:color w:val="auto"/>
                <w:spacing w:val="4"/>
                <w:sz w:val="24"/>
                <w:szCs w:val="21"/>
                <w:highlight w:val="none"/>
              </w:rPr>
            </w:pPr>
            <w:r>
              <w:rPr>
                <w:rFonts w:hint="default" w:ascii="Times New Roman" w:hAnsi="Times New Roman" w:cs="Times New Roman"/>
                <w:color w:val="auto"/>
                <w:spacing w:val="4"/>
                <w:sz w:val="24"/>
                <w:szCs w:val="21"/>
                <w:highlight w:val="none"/>
              </w:rPr>
              <w:t>被 推 荐</w:t>
            </w:r>
          </w:p>
          <w:p>
            <w:pPr>
              <w:keepNext w:val="0"/>
              <w:keepLines w:val="0"/>
              <w:pageBreakBefore w:val="0"/>
              <w:widowControl w:val="0"/>
              <w:kinsoku/>
              <w:wordWrap/>
              <w:overflowPunct w:val="0"/>
              <w:topLinePunct w:val="0"/>
              <w:bidi w:val="0"/>
              <w:jc w:val="center"/>
              <w:rPr>
                <w:rFonts w:hint="default" w:ascii="Times New Roman" w:hAnsi="Times New Roman" w:cs="Times New Roman"/>
                <w:color w:val="auto"/>
                <w:spacing w:val="4"/>
                <w:sz w:val="24"/>
                <w:szCs w:val="21"/>
                <w:highlight w:val="none"/>
              </w:rPr>
            </w:pPr>
            <w:r>
              <w:rPr>
                <w:rFonts w:hint="default" w:ascii="Times New Roman" w:hAnsi="Times New Roman" w:cs="Times New Roman"/>
                <w:color w:val="auto"/>
                <w:spacing w:val="4"/>
                <w:sz w:val="24"/>
                <w:szCs w:val="21"/>
                <w:highlight w:val="none"/>
              </w:rPr>
              <w:t>申</w:t>
            </w:r>
            <w:r>
              <w:rPr>
                <w:rFonts w:hint="default" w:ascii="Times New Roman" w:hAnsi="Times New Roman" w:cs="Times New Roman"/>
                <w:color w:val="auto"/>
                <w:sz w:val="24"/>
                <w:szCs w:val="21"/>
                <w:highlight w:val="none"/>
              </w:rPr>
              <w:t>报人数</w:t>
            </w:r>
          </w:p>
        </w:tc>
        <w:tc>
          <w:tcPr>
            <w:tcW w:w="1161" w:type="dxa"/>
            <w:tcBorders>
              <w:tl2br w:val="nil"/>
              <w:tr2bl w:val="nil"/>
            </w:tcBorders>
            <w:vAlign w:val="center"/>
          </w:tcPr>
          <w:p>
            <w:pPr>
              <w:keepNext w:val="0"/>
              <w:keepLines w:val="0"/>
              <w:pageBreakBefore w:val="0"/>
              <w:widowControl w:val="0"/>
              <w:kinsoku/>
              <w:wordWrap/>
              <w:overflowPunct w:val="0"/>
              <w:topLinePunct w:val="0"/>
              <w:bidi w:val="0"/>
              <w:ind w:firstLine="496"/>
              <w:jc w:val="center"/>
              <w:rPr>
                <w:rFonts w:hint="default" w:ascii="Times New Roman" w:hAnsi="Times New Roman" w:cs="Times New Roman"/>
                <w:color w:val="auto"/>
                <w:spacing w:val="4"/>
                <w:sz w:val="24"/>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Ex>
        <w:trPr>
          <w:trHeight w:val="978" w:hRule="exact"/>
          <w:jc w:val="center"/>
        </w:trPr>
        <w:tc>
          <w:tcPr>
            <w:tcW w:w="1512" w:type="dxa"/>
            <w:tcBorders>
              <w:tl2br w:val="nil"/>
              <w:tr2bl w:val="nil"/>
            </w:tcBorders>
            <w:vAlign w:val="center"/>
          </w:tcPr>
          <w:p>
            <w:pPr>
              <w:keepNext w:val="0"/>
              <w:keepLines w:val="0"/>
              <w:pageBreakBefore w:val="0"/>
              <w:widowControl w:val="0"/>
              <w:tabs>
                <w:tab w:val="left" w:pos="1095"/>
              </w:tabs>
              <w:kinsoku/>
              <w:wordWrap/>
              <w:overflowPunct w:val="0"/>
              <w:topLinePunct w:val="0"/>
              <w:bidi w:val="0"/>
              <w:ind w:firstLine="142"/>
              <w:jc w:val="center"/>
              <w:rPr>
                <w:rFonts w:hint="eastAsia" w:ascii="Times New Roman" w:hAnsi="Times New Roman" w:cs="Times New Roman" w:eastAsiaTheme="minorEastAsia"/>
                <w:color w:val="auto"/>
                <w:spacing w:val="4"/>
                <w:sz w:val="24"/>
                <w:szCs w:val="21"/>
                <w:highlight w:val="none"/>
                <w:lang w:eastAsia="zh-CN"/>
              </w:rPr>
            </w:pPr>
            <w:r>
              <w:rPr>
                <w:rFonts w:hint="eastAsia" w:ascii="Times New Roman" w:hAnsi="Times New Roman" w:cs="Times New Roman"/>
                <w:color w:val="auto"/>
                <w:spacing w:val="4"/>
                <w:sz w:val="24"/>
                <w:szCs w:val="21"/>
                <w:highlight w:val="none"/>
                <w:lang w:eastAsia="zh-CN"/>
              </w:rPr>
              <w:t>“</w:t>
            </w:r>
            <w:r>
              <w:rPr>
                <w:rFonts w:hint="default" w:ascii="Times New Roman" w:hAnsi="Times New Roman" w:cs="Times New Roman"/>
                <w:color w:val="auto"/>
                <w:spacing w:val="4"/>
                <w:sz w:val="24"/>
                <w:szCs w:val="21"/>
                <w:highlight w:val="none"/>
              </w:rPr>
              <w:t>六公开</w:t>
            </w:r>
            <w:r>
              <w:rPr>
                <w:rFonts w:hint="eastAsia" w:ascii="Times New Roman" w:hAnsi="Times New Roman" w:cs="Times New Roman"/>
                <w:color w:val="auto"/>
                <w:spacing w:val="4"/>
                <w:sz w:val="24"/>
                <w:szCs w:val="21"/>
                <w:highlight w:val="none"/>
                <w:lang w:eastAsia="zh-CN"/>
              </w:rPr>
              <w:t>”</w:t>
            </w:r>
          </w:p>
          <w:p>
            <w:pPr>
              <w:keepNext w:val="0"/>
              <w:keepLines w:val="0"/>
              <w:pageBreakBefore w:val="0"/>
              <w:widowControl w:val="0"/>
              <w:tabs>
                <w:tab w:val="left" w:pos="1095"/>
              </w:tabs>
              <w:kinsoku/>
              <w:wordWrap/>
              <w:overflowPunct w:val="0"/>
              <w:topLinePunct w:val="0"/>
              <w:bidi w:val="0"/>
              <w:ind w:firstLine="142"/>
              <w:jc w:val="center"/>
              <w:rPr>
                <w:rFonts w:hint="default" w:ascii="Times New Roman" w:hAnsi="Times New Roman" w:cs="Times New Roman"/>
                <w:color w:val="auto"/>
                <w:spacing w:val="4"/>
                <w:sz w:val="24"/>
                <w:szCs w:val="21"/>
                <w:highlight w:val="none"/>
              </w:rPr>
            </w:pPr>
            <w:r>
              <w:rPr>
                <w:rFonts w:hint="default" w:ascii="Times New Roman" w:hAnsi="Times New Roman" w:cs="Times New Roman"/>
                <w:color w:val="auto"/>
                <w:spacing w:val="4"/>
                <w:sz w:val="24"/>
                <w:szCs w:val="21"/>
                <w:highlight w:val="none"/>
              </w:rPr>
              <w:t>内容</w:t>
            </w:r>
          </w:p>
        </w:tc>
        <w:tc>
          <w:tcPr>
            <w:tcW w:w="7388" w:type="dxa"/>
            <w:gridSpan w:val="10"/>
            <w:tcBorders>
              <w:tl2br w:val="nil"/>
              <w:tr2bl w:val="nil"/>
            </w:tcBorders>
            <w:vAlign w:val="center"/>
          </w:tcPr>
          <w:p>
            <w:pPr>
              <w:keepNext w:val="0"/>
              <w:keepLines w:val="0"/>
              <w:pageBreakBefore w:val="0"/>
              <w:widowControl w:val="0"/>
              <w:kinsoku/>
              <w:wordWrap/>
              <w:overflowPunct w:val="0"/>
              <w:topLinePunct w:val="0"/>
              <w:bidi w:val="0"/>
              <w:ind w:firstLine="189"/>
              <w:rPr>
                <w:rFonts w:hint="default" w:ascii="Times New Roman" w:hAnsi="Times New Roman" w:cs="Times New Roman"/>
                <w:color w:val="auto"/>
                <w:spacing w:val="4"/>
                <w:sz w:val="24"/>
                <w:szCs w:val="21"/>
                <w:highlight w:val="none"/>
              </w:rPr>
            </w:pPr>
            <w:r>
              <w:rPr>
                <w:rFonts w:hint="eastAsia" w:ascii="Times New Roman" w:hAnsi="Times New Roman" w:cs="Times New Roman"/>
                <w:color w:val="auto"/>
                <w:spacing w:val="4"/>
                <w:sz w:val="24"/>
                <w:szCs w:val="21"/>
                <w:highlight w:val="none"/>
                <w:lang w:eastAsia="zh-CN"/>
              </w:rPr>
              <w:t>1</w:t>
            </w:r>
            <w:r>
              <w:rPr>
                <w:rFonts w:hint="default" w:ascii="Times New Roman" w:hAnsi="Times New Roman" w:cs="Times New Roman"/>
                <w:color w:val="auto"/>
                <w:spacing w:val="4"/>
                <w:sz w:val="24"/>
                <w:szCs w:val="21"/>
                <w:highlight w:val="none"/>
              </w:rPr>
              <w:t>．公开专业技术岗位数        4．公开申报人述职</w:t>
            </w:r>
          </w:p>
          <w:p>
            <w:pPr>
              <w:keepNext w:val="0"/>
              <w:keepLines w:val="0"/>
              <w:pageBreakBefore w:val="0"/>
              <w:widowControl w:val="0"/>
              <w:kinsoku/>
              <w:wordWrap/>
              <w:overflowPunct w:val="0"/>
              <w:topLinePunct w:val="0"/>
              <w:bidi w:val="0"/>
              <w:ind w:firstLine="189"/>
              <w:rPr>
                <w:rFonts w:hint="default" w:ascii="Times New Roman" w:hAnsi="Times New Roman" w:cs="Times New Roman"/>
                <w:color w:val="auto"/>
                <w:spacing w:val="4"/>
                <w:sz w:val="24"/>
                <w:szCs w:val="21"/>
                <w:highlight w:val="none"/>
              </w:rPr>
            </w:pPr>
            <w:r>
              <w:rPr>
                <w:rFonts w:hint="eastAsia" w:ascii="Times New Roman" w:hAnsi="Times New Roman" w:cs="Times New Roman"/>
                <w:color w:val="auto"/>
                <w:spacing w:val="4"/>
                <w:sz w:val="24"/>
                <w:szCs w:val="21"/>
                <w:highlight w:val="none"/>
                <w:lang w:eastAsia="zh-CN"/>
              </w:rPr>
              <w:t>2</w:t>
            </w:r>
            <w:r>
              <w:rPr>
                <w:rFonts w:hint="default" w:ascii="Times New Roman" w:hAnsi="Times New Roman" w:cs="Times New Roman"/>
                <w:color w:val="auto"/>
                <w:spacing w:val="4"/>
                <w:sz w:val="24"/>
                <w:szCs w:val="21"/>
                <w:highlight w:val="none"/>
              </w:rPr>
              <w:t>．公开任职条件              5．公开申报人的评审材料</w:t>
            </w:r>
          </w:p>
          <w:p>
            <w:pPr>
              <w:keepNext w:val="0"/>
              <w:keepLines w:val="0"/>
              <w:pageBreakBefore w:val="0"/>
              <w:widowControl w:val="0"/>
              <w:kinsoku/>
              <w:wordWrap/>
              <w:overflowPunct w:val="0"/>
              <w:topLinePunct w:val="0"/>
              <w:bidi w:val="0"/>
              <w:ind w:firstLine="189"/>
              <w:rPr>
                <w:rFonts w:hint="default" w:ascii="Times New Roman" w:hAnsi="Times New Roman" w:cs="Times New Roman"/>
                <w:color w:val="auto"/>
                <w:spacing w:val="4"/>
                <w:sz w:val="24"/>
                <w:szCs w:val="21"/>
                <w:highlight w:val="none"/>
              </w:rPr>
            </w:pPr>
            <w:r>
              <w:rPr>
                <w:rFonts w:hint="eastAsia" w:ascii="Times New Roman" w:hAnsi="Times New Roman" w:cs="Times New Roman"/>
                <w:color w:val="auto"/>
                <w:spacing w:val="4"/>
                <w:sz w:val="24"/>
                <w:szCs w:val="21"/>
                <w:highlight w:val="none"/>
                <w:lang w:eastAsia="zh-CN"/>
              </w:rPr>
              <w:t>3</w:t>
            </w:r>
            <w:r>
              <w:rPr>
                <w:rFonts w:hint="default" w:ascii="Times New Roman" w:hAnsi="Times New Roman" w:cs="Times New Roman"/>
                <w:color w:val="auto"/>
                <w:spacing w:val="4"/>
                <w:sz w:val="24"/>
                <w:szCs w:val="21"/>
                <w:highlight w:val="none"/>
              </w:rPr>
              <w:t>．公开推荐办法              6．公开被推荐申报人员名单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Ex>
        <w:trPr>
          <w:trHeight w:val="467" w:hRule="exact"/>
          <w:jc w:val="center"/>
        </w:trPr>
        <w:tc>
          <w:tcPr>
            <w:tcW w:w="8900" w:type="dxa"/>
            <w:gridSpan w:val="11"/>
            <w:tcBorders>
              <w:tl2br w:val="nil"/>
              <w:tr2bl w:val="nil"/>
            </w:tcBorders>
            <w:vAlign w:val="center"/>
          </w:tcPr>
          <w:p>
            <w:pPr>
              <w:keepNext w:val="0"/>
              <w:keepLines w:val="0"/>
              <w:pageBreakBefore w:val="0"/>
              <w:widowControl w:val="0"/>
              <w:kinsoku/>
              <w:wordWrap/>
              <w:overflowPunct w:val="0"/>
              <w:topLinePunct w:val="0"/>
              <w:bidi w:val="0"/>
              <w:ind w:firstLine="528"/>
              <w:jc w:val="center"/>
              <w:rPr>
                <w:rFonts w:hint="default" w:ascii="Times New Roman" w:hAnsi="Times New Roman" w:cs="Times New Roman"/>
                <w:color w:val="auto"/>
                <w:spacing w:val="12"/>
                <w:sz w:val="24"/>
                <w:szCs w:val="21"/>
                <w:highlight w:val="none"/>
              </w:rPr>
            </w:pPr>
            <w:r>
              <w:rPr>
                <w:rFonts w:hint="default" w:ascii="Times New Roman" w:hAnsi="Times New Roman" w:cs="Times New Roman"/>
                <w:color w:val="auto"/>
                <w:spacing w:val="12"/>
                <w:sz w:val="24"/>
                <w:szCs w:val="21"/>
                <w:highlight w:val="none"/>
              </w:rPr>
              <w:t>如果认为单位做到了上述要求，请在下面栏目中签名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Ex>
        <w:trPr>
          <w:trHeight w:val="472" w:hRule="exact"/>
          <w:jc w:val="center"/>
        </w:trPr>
        <w:tc>
          <w:tcPr>
            <w:tcW w:w="8900" w:type="dxa"/>
            <w:gridSpan w:val="11"/>
            <w:tcBorders>
              <w:tl2br w:val="nil"/>
              <w:tr2bl w:val="nil"/>
            </w:tcBorders>
            <w:vAlign w:val="center"/>
          </w:tcPr>
          <w:p>
            <w:pPr>
              <w:keepNext w:val="0"/>
              <w:keepLines w:val="0"/>
              <w:pageBreakBefore w:val="0"/>
              <w:widowControl w:val="0"/>
              <w:kinsoku/>
              <w:wordWrap/>
              <w:overflowPunct w:val="0"/>
              <w:topLinePunct w:val="0"/>
              <w:bidi w:val="0"/>
              <w:ind w:firstLine="496"/>
              <w:jc w:val="center"/>
              <w:rPr>
                <w:rFonts w:hint="default" w:ascii="Times New Roman" w:hAnsi="Times New Roman" w:cs="Times New Roman"/>
                <w:color w:val="auto"/>
                <w:spacing w:val="4"/>
                <w:sz w:val="24"/>
                <w:szCs w:val="21"/>
                <w:highlight w:val="none"/>
              </w:rPr>
            </w:pPr>
            <w:r>
              <w:rPr>
                <w:rFonts w:hint="default" w:ascii="Times New Roman" w:hAnsi="Times New Roman" w:cs="Times New Roman"/>
                <w:color w:val="auto"/>
                <w:spacing w:val="4"/>
                <w:sz w:val="24"/>
                <w:szCs w:val="21"/>
                <w:highlight w:val="none"/>
              </w:rPr>
              <w:t>全体专业技术人员或专业技术人员代表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Ex>
        <w:trPr>
          <w:trHeight w:val="454" w:hRule="atLeast"/>
          <w:jc w:val="center"/>
        </w:trPr>
        <w:tc>
          <w:tcPr>
            <w:tcW w:w="1570" w:type="dxa"/>
            <w:gridSpan w:val="2"/>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4" w:type="dxa"/>
            <w:gridSpan w:val="2"/>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Ex>
        <w:trPr>
          <w:trHeight w:val="454" w:hRule="atLeast"/>
          <w:jc w:val="center"/>
        </w:trPr>
        <w:tc>
          <w:tcPr>
            <w:tcW w:w="1570" w:type="dxa"/>
            <w:gridSpan w:val="2"/>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4" w:type="dxa"/>
            <w:gridSpan w:val="2"/>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Ex>
        <w:trPr>
          <w:trHeight w:val="454" w:hRule="atLeast"/>
          <w:jc w:val="center"/>
        </w:trPr>
        <w:tc>
          <w:tcPr>
            <w:tcW w:w="1570" w:type="dxa"/>
            <w:gridSpan w:val="2"/>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4" w:type="dxa"/>
            <w:gridSpan w:val="2"/>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Ex>
        <w:trPr>
          <w:trHeight w:val="454" w:hRule="atLeast"/>
          <w:jc w:val="center"/>
        </w:trPr>
        <w:tc>
          <w:tcPr>
            <w:tcW w:w="1570" w:type="dxa"/>
            <w:gridSpan w:val="2"/>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4" w:type="dxa"/>
            <w:gridSpan w:val="2"/>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Ex>
        <w:trPr>
          <w:trHeight w:val="454" w:hRule="atLeast"/>
          <w:jc w:val="center"/>
        </w:trPr>
        <w:tc>
          <w:tcPr>
            <w:tcW w:w="1570" w:type="dxa"/>
            <w:gridSpan w:val="2"/>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4" w:type="dxa"/>
            <w:gridSpan w:val="2"/>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Ex>
        <w:trPr>
          <w:trHeight w:val="454" w:hRule="atLeast"/>
          <w:jc w:val="center"/>
        </w:trPr>
        <w:tc>
          <w:tcPr>
            <w:tcW w:w="1570" w:type="dxa"/>
            <w:gridSpan w:val="2"/>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4" w:type="dxa"/>
            <w:gridSpan w:val="2"/>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Ex>
        <w:trPr>
          <w:trHeight w:val="454" w:hRule="atLeast"/>
          <w:jc w:val="center"/>
        </w:trPr>
        <w:tc>
          <w:tcPr>
            <w:tcW w:w="1570" w:type="dxa"/>
            <w:gridSpan w:val="2"/>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4" w:type="dxa"/>
            <w:gridSpan w:val="2"/>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Ex>
        <w:trPr>
          <w:trHeight w:val="20" w:hRule="atLeast"/>
          <w:jc w:val="center"/>
        </w:trPr>
        <w:tc>
          <w:tcPr>
            <w:tcW w:w="1570" w:type="dxa"/>
            <w:gridSpan w:val="2"/>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jc w:val="center"/>
              <w:rPr>
                <w:rFonts w:hint="default" w:ascii="Times New Roman" w:hAnsi="Times New Roman" w:cs="Times New Roman"/>
                <w:color w:val="auto"/>
                <w:spacing w:val="1"/>
                <w:sz w:val="24"/>
                <w:szCs w:val="21"/>
                <w:highlight w:val="none"/>
              </w:rPr>
            </w:pPr>
            <w:r>
              <w:rPr>
                <w:rFonts w:hint="default" w:ascii="Times New Roman" w:hAnsi="Times New Roman" w:cs="Times New Roman"/>
                <w:color w:val="auto"/>
                <w:spacing w:val="41"/>
                <w:sz w:val="24"/>
                <w:szCs w:val="21"/>
                <w:highlight w:val="none"/>
              </w:rPr>
              <w:t>单位人</w:t>
            </w:r>
            <w:r>
              <w:rPr>
                <w:rFonts w:hint="default" w:ascii="Times New Roman" w:hAnsi="Times New Roman" w:cs="Times New Roman"/>
                <w:color w:val="auto"/>
                <w:spacing w:val="1"/>
                <w:sz w:val="24"/>
                <w:szCs w:val="21"/>
                <w:highlight w:val="none"/>
              </w:rPr>
              <w:t>事</w:t>
            </w:r>
          </w:p>
          <w:p>
            <w:pPr>
              <w:keepNext w:val="0"/>
              <w:keepLines w:val="0"/>
              <w:pageBreakBefore w:val="0"/>
              <w:widowControl w:val="0"/>
              <w:kinsoku/>
              <w:wordWrap/>
              <w:overflowPunct w:val="0"/>
              <w:topLinePunct w:val="0"/>
              <w:bidi w:val="0"/>
              <w:adjustRightInd w:val="0"/>
              <w:snapToGrid w:val="0"/>
              <w:spacing w:line="320" w:lineRule="exact"/>
              <w:jc w:val="center"/>
              <w:rPr>
                <w:rFonts w:hint="default" w:ascii="Times New Roman" w:hAnsi="Times New Roman" w:cs="Times New Roman"/>
                <w:color w:val="auto"/>
                <w:spacing w:val="4"/>
                <w:sz w:val="24"/>
                <w:szCs w:val="21"/>
                <w:highlight w:val="none"/>
              </w:rPr>
            </w:pPr>
            <w:r>
              <w:rPr>
                <w:rFonts w:hint="default" w:ascii="Times New Roman" w:hAnsi="Times New Roman" w:cs="Times New Roman"/>
                <w:color w:val="auto"/>
                <w:spacing w:val="4"/>
                <w:sz w:val="24"/>
                <w:szCs w:val="21"/>
                <w:highlight w:val="none"/>
              </w:rPr>
              <w:t>部门</w:t>
            </w:r>
            <w:r>
              <w:rPr>
                <w:rFonts w:hint="default" w:ascii="Times New Roman" w:hAnsi="Times New Roman" w:cs="Times New Roman"/>
                <w:color w:val="auto"/>
                <w:sz w:val="24"/>
                <w:szCs w:val="21"/>
                <w:highlight w:val="none"/>
              </w:rPr>
              <w:t>负责人</w:t>
            </w:r>
          </w:p>
        </w:tc>
        <w:tc>
          <w:tcPr>
            <w:tcW w:w="1832" w:type="dxa"/>
            <w:gridSpan w:val="3"/>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4" w:type="dxa"/>
            <w:gridSpan w:val="2"/>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Ex>
        <w:trPr>
          <w:trHeight w:val="454" w:hRule="atLeast"/>
          <w:jc w:val="center"/>
        </w:trPr>
        <w:tc>
          <w:tcPr>
            <w:tcW w:w="1570" w:type="dxa"/>
            <w:gridSpan w:val="2"/>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jc w:val="center"/>
              <w:rPr>
                <w:rFonts w:hint="default" w:ascii="Times New Roman" w:hAnsi="Times New Roman" w:cs="Times New Roman"/>
                <w:color w:val="auto"/>
                <w:spacing w:val="4"/>
                <w:sz w:val="24"/>
                <w:szCs w:val="21"/>
                <w:highlight w:val="none"/>
              </w:rPr>
            </w:pPr>
            <w:r>
              <w:rPr>
                <w:rFonts w:hint="default" w:ascii="Times New Roman" w:hAnsi="Times New Roman" w:cs="Times New Roman"/>
                <w:color w:val="auto"/>
                <w:spacing w:val="41"/>
                <w:sz w:val="24"/>
                <w:szCs w:val="21"/>
                <w:highlight w:val="none"/>
              </w:rPr>
              <w:t>单位领</w:t>
            </w:r>
            <w:r>
              <w:rPr>
                <w:rFonts w:hint="default" w:ascii="Times New Roman" w:hAnsi="Times New Roman" w:cs="Times New Roman"/>
                <w:color w:val="auto"/>
                <w:spacing w:val="1"/>
                <w:sz w:val="24"/>
                <w:szCs w:val="21"/>
                <w:highlight w:val="none"/>
              </w:rPr>
              <w:t>导</w:t>
            </w:r>
          </w:p>
        </w:tc>
        <w:tc>
          <w:tcPr>
            <w:tcW w:w="1832" w:type="dxa"/>
            <w:gridSpan w:val="3"/>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4" w:type="dxa"/>
            <w:gridSpan w:val="2"/>
            <w:tcBorders>
              <w:tl2br w:val="nil"/>
              <w:tr2bl w:val="nil"/>
            </w:tcBorders>
            <w:vAlign w:val="center"/>
          </w:tcPr>
          <w:p>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r>
    </w:tbl>
    <w:p>
      <w:pPr>
        <w:keepNext w:val="0"/>
        <w:keepLines w:val="0"/>
        <w:pageBreakBefore w:val="0"/>
        <w:widowControl w:val="0"/>
        <w:kinsoku/>
        <w:wordWrap/>
        <w:overflowPunct w:val="0"/>
        <w:topLinePunct w:val="0"/>
        <w:bidi w:val="0"/>
        <w:spacing w:line="240" w:lineRule="exact"/>
        <w:ind w:left="1050" w:leftChars="100" w:hanging="840" w:hangingChars="350"/>
        <w:rPr>
          <w:rFonts w:hint="default" w:ascii="Times New Roman" w:hAnsi="Times New Roman" w:cs="Times New Roman"/>
          <w:color w:val="auto"/>
          <w:sz w:val="24"/>
          <w:highlight w:val="none"/>
        </w:rPr>
      </w:pPr>
    </w:p>
    <w:p>
      <w:pPr>
        <w:keepNext w:val="0"/>
        <w:keepLines w:val="0"/>
        <w:pageBreakBefore w:val="0"/>
        <w:widowControl w:val="0"/>
        <w:kinsoku/>
        <w:wordWrap/>
        <w:overflowPunct w:val="0"/>
        <w:topLinePunct w:val="0"/>
        <w:bidi w:val="0"/>
        <w:spacing w:line="300" w:lineRule="exact"/>
        <w:ind w:left="1050" w:leftChars="100" w:hanging="840" w:hangingChars="35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注：1</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rPr>
        <w:t>单位人数少的由全体专业技术人员签名，人数较多的可由下属二级单位推选</w:t>
      </w:r>
    </w:p>
    <w:p>
      <w:pPr>
        <w:keepNext w:val="0"/>
        <w:keepLines w:val="0"/>
        <w:pageBreakBefore w:val="0"/>
        <w:widowControl w:val="0"/>
        <w:kinsoku/>
        <w:wordWrap/>
        <w:overflowPunct w:val="0"/>
        <w:topLinePunct w:val="0"/>
        <w:bidi w:val="0"/>
        <w:spacing w:line="300" w:lineRule="exact"/>
        <w:ind w:left="1048" w:leftChars="442" w:hanging="120" w:hangingChars="5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一定数量的代表签名。</w:t>
      </w:r>
    </w:p>
    <w:p>
      <w:pPr>
        <w:keepNext w:val="0"/>
        <w:keepLines w:val="0"/>
        <w:pageBreakBefore w:val="0"/>
        <w:widowControl w:val="0"/>
        <w:kinsoku/>
        <w:wordWrap/>
        <w:overflowPunct w:val="0"/>
        <w:topLinePunct w:val="0"/>
        <w:bidi w:val="0"/>
        <w:spacing w:line="300" w:lineRule="exact"/>
        <w:ind w:firstLine="697"/>
        <w:rPr>
          <w:rFonts w:hint="default"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lang w:eastAsia="zh-CN"/>
        </w:rPr>
        <w:t>2.</w:t>
      </w:r>
      <w:r>
        <w:rPr>
          <w:rFonts w:hint="default" w:ascii="Times New Roman" w:hAnsi="Times New Roman" w:eastAsia="宋体" w:cs="Times New Roman"/>
          <w:color w:val="auto"/>
          <w:sz w:val="24"/>
          <w:highlight w:val="none"/>
        </w:rPr>
        <w:t>未签名人员要另外注明原因。</w:t>
      </w:r>
    </w:p>
    <w:p>
      <w:pPr>
        <w:keepNext w:val="0"/>
        <w:keepLines w:val="0"/>
        <w:pageBreakBefore w:val="0"/>
        <w:widowControl w:val="0"/>
        <w:kinsoku/>
        <w:wordWrap/>
        <w:overflowPunct w:val="0"/>
        <w:topLinePunct w:val="0"/>
        <w:bidi w:val="0"/>
        <w:spacing w:line="300" w:lineRule="exact"/>
        <w:ind w:firstLine="697"/>
        <w:rPr>
          <w:rFonts w:hint="default"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lang w:eastAsia="zh-CN"/>
        </w:rPr>
        <w:t>3.</w:t>
      </w:r>
      <w:r>
        <w:rPr>
          <w:rFonts w:hint="default" w:ascii="Times New Roman" w:hAnsi="Times New Roman" w:eastAsia="宋体" w:cs="Times New Roman"/>
          <w:color w:val="auto"/>
          <w:sz w:val="24"/>
          <w:highlight w:val="none"/>
        </w:rPr>
        <w:t>此卡报相应评审委员会和人事部门各一份。</w:t>
      </w:r>
    </w:p>
    <w:p>
      <w:pPr>
        <w:keepNext w:val="0"/>
        <w:keepLines w:val="0"/>
        <w:pageBreakBefore w:val="0"/>
        <w:widowControl w:val="0"/>
        <w:kinsoku/>
        <w:wordWrap/>
        <w:overflowPunct w:val="0"/>
        <w:topLinePunct w:val="0"/>
        <w:bidi w:val="0"/>
        <w:spacing w:line="300" w:lineRule="exact"/>
        <w:ind w:firstLine="840" w:firstLineChars="350"/>
        <w:rPr>
          <w:rFonts w:hint="default" w:ascii="Times New Roman" w:hAnsi="Times New Roman" w:cs="Times New Roman"/>
          <w:color w:val="auto"/>
          <w:sz w:val="24"/>
          <w:highlight w:val="none"/>
        </w:rPr>
      </w:pPr>
    </w:p>
    <w:p>
      <w:pPr>
        <w:keepNext w:val="0"/>
        <w:keepLines w:val="0"/>
        <w:pageBreakBefore w:val="0"/>
        <w:widowControl w:val="0"/>
        <w:kinsoku/>
        <w:wordWrap/>
        <w:overflowPunct w:val="0"/>
        <w:topLinePunct w:val="0"/>
        <w:bidi w:val="0"/>
        <w:jc w:val="right"/>
        <w:rPr>
          <w:rFonts w:hint="default" w:ascii="Times New Roman" w:hAnsi="Times New Roman" w:eastAsia="宋体" w:cs="Times New Roman"/>
          <w:color w:val="auto"/>
          <w:spacing w:val="3"/>
          <w:sz w:val="24"/>
          <w:szCs w:val="24"/>
          <w:highlight w:val="none"/>
          <w:lang w:val="en-US" w:eastAsia="zh-CN"/>
        </w:rPr>
      </w:pPr>
      <w:r>
        <w:rPr>
          <w:rFonts w:hint="default" w:ascii="Times New Roman" w:hAnsi="Times New Roman" w:eastAsia="黑体" w:cs="Times New Roman"/>
          <w:color w:val="auto"/>
          <w:sz w:val="24"/>
          <w:highlight w:val="none"/>
        </w:rPr>
        <w:t>山东省人力资源和社会保障厅制</w:t>
      </w:r>
    </w:p>
    <w:p>
      <w:pPr>
        <w:keepNext w:val="0"/>
        <w:keepLines w:val="0"/>
        <w:pageBreakBefore w:val="0"/>
        <w:widowControl w:val="0"/>
        <w:kinsoku/>
        <w:wordWrap/>
        <w:overflowPunct w:val="0"/>
        <w:topLinePunct w:val="0"/>
        <w:bidi w:val="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rPr>
        <w:t>附件</w:t>
      </w:r>
      <w:r>
        <w:rPr>
          <w:rFonts w:hint="eastAsia" w:ascii="Times New Roman" w:hAnsi="Times New Roman" w:eastAsia="黑体" w:cs="Times New Roman"/>
          <w:color w:val="auto"/>
          <w:sz w:val="32"/>
          <w:szCs w:val="32"/>
          <w:highlight w:val="none"/>
          <w:lang w:val="en-US" w:eastAsia="zh-CN"/>
        </w:rPr>
        <w:t>5—</w:t>
      </w:r>
      <w:r>
        <w:rPr>
          <w:rFonts w:hint="default" w:ascii="Times New Roman" w:hAnsi="Times New Roman" w:eastAsia="黑体" w:cs="Times New Roman"/>
          <w:color w:val="auto"/>
          <w:sz w:val="32"/>
          <w:szCs w:val="32"/>
          <w:highlight w:val="none"/>
          <w:lang w:val="en-US" w:eastAsia="zh-CN"/>
        </w:rPr>
        <w:t>2</w:t>
      </w:r>
    </w:p>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方正小标宋简体" w:cs="Times New Roman"/>
          <w:b w:val="0"/>
          <w:bCs/>
          <w:snapToGrid/>
          <w:color w:val="auto"/>
          <w:kern w:val="0"/>
          <w:sz w:val="44"/>
          <w:szCs w:val="24"/>
          <w:highlight w:val="none"/>
          <w:lang w:val="en-US" w:eastAsia="zh-CN" w:bidi="ar-SA"/>
        </w:rPr>
      </w:pPr>
      <w:r>
        <w:rPr>
          <w:rFonts w:hint="default" w:ascii="Times New Roman" w:hAnsi="Times New Roman" w:eastAsia="方正小标宋简体" w:cs="Times New Roman"/>
          <w:b w:val="0"/>
          <w:bCs/>
          <w:snapToGrid/>
          <w:color w:val="auto"/>
          <w:kern w:val="0"/>
          <w:sz w:val="44"/>
          <w:szCs w:val="24"/>
          <w:highlight w:val="none"/>
          <w:lang w:val="en-US" w:eastAsia="zh-CN" w:bidi="ar-SA"/>
        </w:rPr>
        <w:t>专家（学术）委员会推荐意见表</w:t>
      </w:r>
    </w:p>
    <w:tbl>
      <w:tblPr>
        <w:tblStyle w:val="10"/>
        <w:tblW w:w="937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0"/>
        <w:gridCol w:w="360"/>
        <w:gridCol w:w="1260"/>
        <w:gridCol w:w="540"/>
        <w:gridCol w:w="410"/>
        <w:gridCol w:w="840"/>
        <w:gridCol w:w="900"/>
        <w:gridCol w:w="732"/>
        <w:gridCol w:w="960"/>
        <w:gridCol w:w="728"/>
        <w:gridCol w:w="1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01" w:hRule="atLeast"/>
          <w:jc w:val="center"/>
        </w:trPr>
        <w:tc>
          <w:tcPr>
            <w:tcW w:w="1260" w:type="dxa"/>
            <w:gridSpan w:val="2"/>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申报人</w:t>
            </w:r>
          </w:p>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b/>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姓  名</w:t>
            </w:r>
          </w:p>
        </w:tc>
        <w:tc>
          <w:tcPr>
            <w:tcW w:w="1260" w:type="dxa"/>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b/>
                <w:snapToGrid/>
                <w:color w:val="auto"/>
                <w:kern w:val="0"/>
                <w:sz w:val="24"/>
                <w:szCs w:val="20"/>
                <w:highlight w:val="none"/>
                <w:lang w:val="en-US" w:eastAsia="zh-CN" w:bidi="ar-SA"/>
              </w:rPr>
            </w:pPr>
          </w:p>
        </w:tc>
        <w:tc>
          <w:tcPr>
            <w:tcW w:w="540" w:type="dxa"/>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性 别</w:t>
            </w:r>
          </w:p>
        </w:tc>
        <w:tc>
          <w:tcPr>
            <w:tcW w:w="410" w:type="dxa"/>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c>
          <w:tcPr>
            <w:tcW w:w="840" w:type="dxa"/>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出生</w:t>
            </w:r>
          </w:p>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年月</w:t>
            </w:r>
          </w:p>
        </w:tc>
        <w:tc>
          <w:tcPr>
            <w:tcW w:w="900" w:type="dxa"/>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left"/>
              <w:textAlignment w:val="auto"/>
              <w:rPr>
                <w:rFonts w:hint="default" w:ascii="Times New Roman" w:hAnsi="Times New Roman" w:eastAsia="宋体" w:cs="Times New Roman"/>
                <w:snapToGrid/>
                <w:color w:val="auto"/>
                <w:kern w:val="0"/>
                <w:sz w:val="24"/>
                <w:szCs w:val="20"/>
                <w:highlight w:val="none"/>
                <w:lang w:val="en-US" w:eastAsia="zh-CN" w:bidi="ar-SA"/>
              </w:rPr>
            </w:pPr>
          </w:p>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c>
          <w:tcPr>
            <w:tcW w:w="732" w:type="dxa"/>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文化</w:t>
            </w:r>
          </w:p>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程度</w:t>
            </w:r>
          </w:p>
        </w:tc>
        <w:tc>
          <w:tcPr>
            <w:tcW w:w="960" w:type="dxa"/>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c>
          <w:tcPr>
            <w:tcW w:w="728" w:type="dxa"/>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学位</w:t>
            </w:r>
          </w:p>
        </w:tc>
        <w:tc>
          <w:tcPr>
            <w:tcW w:w="1748" w:type="dxa"/>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72" w:hRule="atLeast"/>
          <w:jc w:val="center"/>
        </w:trPr>
        <w:tc>
          <w:tcPr>
            <w:tcW w:w="2520" w:type="dxa"/>
            <w:gridSpan w:val="3"/>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现专业技术职务资格及聘任时间</w:t>
            </w:r>
          </w:p>
        </w:tc>
        <w:tc>
          <w:tcPr>
            <w:tcW w:w="2690" w:type="dxa"/>
            <w:gridSpan w:val="4"/>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c>
          <w:tcPr>
            <w:tcW w:w="1692" w:type="dxa"/>
            <w:gridSpan w:val="2"/>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拟申报专业</w:t>
            </w:r>
          </w:p>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技术职务资格</w:t>
            </w:r>
          </w:p>
        </w:tc>
        <w:tc>
          <w:tcPr>
            <w:tcW w:w="2476" w:type="dxa"/>
            <w:gridSpan w:val="2"/>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33" w:hRule="atLeast"/>
          <w:jc w:val="center"/>
        </w:trPr>
        <w:tc>
          <w:tcPr>
            <w:tcW w:w="2520" w:type="dxa"/>
            <w:gridSpan w:val="3"/>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何时何校何专业</w:t>
            </w:r>
          </w:p>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毕业及学制</w:t>
            </w:r>
          </w:p>
        </w:tc>
        <w:tc>
          <w:tcPr>
            <w:tcW w:w="6858" w:type="dxa"/>
            <w:gridSpan w:val="8"/>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02" w:hRule="atLeast"/>
          <w:jc w:val="center"/>
        </w:trPr>
        <w:tc>
          <w:tcPr>
            <w:tcW w:w="2520" w:type="dxa"/>
            <w:gridSpan w:val="3"/>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工作单位</w:t>
            </w:r>
          </w:p>
        </w:tc>
        <w:tc>
          <w:tcPr>
            <w:tcW w:w="6858" w:type="dxa"/>
            <w:gridSpan w:val="8"/>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456" w:hRule="atLeast"/>
          <w:jc w:val="center"/>
        </w:trPr>
        <w:tc>
          <w:tcPr>
            <w:tcW w:w="900" w:type="dxa"/>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专</w:t>
            </w:r>
          </w:p>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家</w:t>
            </w:r>
          </w:p>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意</w:t>
            </w:r>
          </w:p>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见</w:t>
            </w:r>
          </w:p>
        </w:tc>
        <w:tc>
          <w:tcPr>
            <w:tcW w:w="8478" w:type="dxa"/>
            <w:gridSpan w:val="10"/>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0"/>
                <w:sz w:val="24"/>
                <w:szCs w:val="20"/>
                <w:highlight w:val="none"/>
                <w:lang w:val="en-US" w:eastAsia="zh-CN" w:bidi="ar-SA"/>
              </w:rPr>
            </w:pPr>
          </w:p>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704" w:hRule="atLeast"/>
          <w:jc w:val="center"/>
        </w:trPr>
        <w:tc>
          <w:tcPr>
            <w:tcW w:w="900" w:type="dxa"/>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专</w:t>
            </w:r>
          </w:p>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家</w:t>
            </w:r>
          </w:p>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签</w:t>
            </w:r>
          </w:p>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字</w:t>
            </w:r>
          </w:p>
        </w:tc>
        <w:tc>
          <w:tcPr>
            <w:tcW w:w="8478" w:type="dxa"/>
            <w:gridSpan w:val="10"/>
            <w:tcBorders>
              <w:tl2br w:val="nil"/>
              <w:tr2bl w:val="nil"/>
            </w:tcBorders>
            <w:vAlign w:val="bottom"/>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 xml:space="preserve">           </w:t>
            </w:r>
          </w:p>
          <w:p>
            <w:pPr>
              <w:keepNext w:val="0"/>
              <w:keepLines w:val="0"/>
              <w:pageBreakBefore w:val="0"/>
              <w:widowControl w:val="0"/>
              <w:kinsoku/>
              <w:wordWrap/>
              <w:overflowPunct w:val="0"/>
              <w:topLinePunct w:val="0"/>
              <w:autoSpaceDE/>
              <w:autoSpaceDN/>
              <w:bidi w:val="0"/>
              <w:adjustRightInd/>
              <w:snapToGrid/>
              <w:spacing w:line="240" w:lineRule="auto"/>
              <w:jc w:val="right"/>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440" w:hRule="atLeast"/>
          <w:jc w:val="center"/>
        </w:trPr>
        <w:tc>
          <w:tcPr>
            <w:tcW w:w="900" w:type="dxa"/>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单</w:t>
            </w:r>
          </w:p>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位</w:t>
            </w:r>
          </w:p>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审</w:t>
            </w:r>
          </w:p>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核</w:t>
            </w:r>
          </w:p>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意</w:t>
            </w:r>
          </w:p>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见</w:t>
            </w:r>
          </w:p>
        </w:tc>
        <w:tc>
          <w:tcPr>
            <w:tcW w:w="8478" w:type="dxa"/>
            <w:gridSpan w:val="10"/>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left"/>
              <w:textAlignment w:val="auto"/>
              <w:rPr>
                <w:rFonts w:hint="default" w:ascii="Times New Roman" w:hAnsi="Times New Roman" w:eastAsia="宋体" w:cs="Times New Roman"/>
                <w:snapToGrid/>
                <w:color w:val="auto"/>
                <w:kern w:val="0"/>
                <w:sz w:val="24"/>
                <w:szCs w:val="20"/>
                <w:highlight w:val="none"/>
                <w:lang w:val="en-US" w:eastAsia="zh-CN" w:bidi="ar-SA"/>
              </w:rPr>
            </w:pPr>
          </w:p>
          <w:p>
            <w:pPr>
              <w:keepNext w:val="0"/>
              <w:keepLines w:val="0"/>
              <w:pageBreakBefore w:val="0"/>
              <w:widowControl w:val="0"/>
              <w:kinsoku/>
              <w:wordWrap/>
              <w:overflowPunct w:val="0"/>
              <w:topLinePunct w:val="0"/>
              <w:autoSpaceDE/>
              <w:autoSpaceDN/>
              <w:bidi w:val="0"/>
              <w:adjustRightInd/>
              <w:snapToGrid/>
              <w:spacing w:line="240" w:lineRule="auto"/>
              <w:jc w:val="left"/>
              <w:textAlignment w:val="auto"/>
              <w:rPr>
                <w:rFonts w:hint="default" w:ascii="Times New Roman" w:hAnsi="Times New Roman" w:eastAsia="宋体" w:cs="Times New Roman"/>
                <w:snapToGrid/>
                <w:color w:val="auto"/>
                <w:kern w:val="0"/>
                <w:sz w:val="24"/>
                <w:szCs w:val="20"/>
                <w:highlight w:val="none"/>
                <w:lang w:val="en-US" w:eastAsia="zh-CN" w:bidi="ar-SA"/>
              </w:rPr>
            </w:pPr>
          </w:p>
          <w:p>
            <w:pPr>
              <w:keepNext w:val="0"/>
              <w:keepLines w:val="0"/>
              <w:pageBreakBefore w:val="0"/>
              <w:widowControl w:val="0"/>
              <w:kinsoku/>
              <w:wordWrap/>
              <w:overflowPunct w:val="0"/>
              <w:topLinePunct w:val="0"/>
              <w:autoSpaceDE/>
              <w:autoSpaceDN/>
              <w:bidi w:val="0"/>
              <w:adjustRightInd/>
              <w:snapToGrid/>
              <w:spacing w:line="240" w:lineRule="auto"/>
              <w:jc w:val="left"/>
              <w:textAlignment w:val="auto"/>
              <w:rPr>
                <w:rFonts w:hint="default" w:ascii="Times New Roman" w:hAnsi="Times New Roman" w:eastAsia="宋体" w:cs="Times New Roman"/>
                <w:snapToGrid/>
                <w:color w:val="auto"/>
                <w:kern w:val="0"/>
                <w:sz w:val="24"/>
                <w:szCs w:val="20"/>
                <w:highlight w:val="none"/>
                <w:lang w:val="en-US" w:eastAsia="zh-CN" w:bidi="ar-SA"/>
              </w:rPr>
            </w:pPr>
          </w:p>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 xml:space="preserve">                                                        （盖章）</w:t>
            </w:r>
          </w:p>
          <w:p>
            <w:pPr>
              <w:keepNext w:val="0"/>
              <w:keepLines w:val="0"/>
              <w:pageBreakBefore w:val="0"/>
              <w:widowControl w:val="0"/>
              <w:kinsoku/>
              <w:wordWrap/>
              <w:overflowPunct w:val="0"/>
              <w:topLinePunct w:val="0"/>
              <w:autoSpaceDE/>
              <w:autoSpaceDN/>
              <w:bidi w:val="0"/>
              <w:adjustRightInd/>
              <w:snapToGrid/>
              <w:spacing w:line="240" w:lineRule="auto"/>
              <w:ind w:firstLine="240" w:firstLineChars="100"/>
              <w:jc w:val="left"/>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 xml:space="preserve">审核人（签字）：         负责人（签字）：     </w:t>
            </w:r>
          </w:p>
          <w:p>
            <w:pPr>
              <w:keepNext w:val="0"/>
              <w:keepLines w:val="0"/>
              <w:pageBreakBefore w:val="0"/>
              <w:widowControl w:val="0"/>
              <w:kinsoku/>
              <w:wordWrap/>
              <w:overflowPunct w:val="0"/>
              <w:topLinePunct w:val="0"/>
              <w:autoSpaceDE/>
              <w:autoSpaceDN/>
              <w:bidi w:val="0"/>
              <w:adjustRightInd/>
              <w:snapToGrid/>
              <w:spacing w:line="240" w:lineRule="auto"/>
              <w:ind w:firstLine="240" w:firstLineChars="100"/>
              <w:jc w:val="right"/>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 xml:space="preserve">      年    月    日</w:t>
            </w:r>
          </w:p>
        </w:tc>
      </w:tr>
    </w:tbl>
    <w:p>
      <w:pPr>
        <w:keepNext w:val="0"/>
        <w:keepLines w:val="0"/>
        <w:pageBreakBefore w:val="0"/>
        <w:widowControl w:val="0"/>
        <w:kinsoku/>
        <w:wordWrap/>
        <w:overflowPunct w:val="0"/>
        <w:topLinePunct w:val="0"/>
        <w:autoSpaceDE/>
        <w:autoSpaceDN/>
        <w:bidi w:val="0"/>
        <w:adjustRightInd/>
        <w:snapToGrid/>
        <w:spacing w:line="240" w:lineRule="auto"/>
        <w:jc w:val="left"/>
        <w:textAlignment w:val="auto"/>
        <w:rPr>
          <w:rFonts w:hint="default" w:ascii="Times New Roman" w:hAnsi="Times New Roman" w:eastAsia="宋体" w:cs="Times New Roman"/>
          <w:snapToGrid/>
          <w:color w:val="auto"/>
          <w:kern w:val="0"/>
          <w:sz w:val="24"/>
          <w:szCs w:val="20"/>
          <w:highlight w:val="none"/>
          <w:lang w:val="en-US" w:eastAsia="zh-CN" w:bidi="ar-SA"/>
        </w:rPr>
      </w:pPr>
    </w:p>
    <w:p>
      <w:pPr>
        <w:keepNext w:val="0"/>
        <w:keepLines w:val="0"/>
        <w:pageBreakBefore w:val="0"/>
        <w:widowControl w:val="0"/>
        <w:kinsoku/>
        <w:wordWrap/>
        <w:overflowPunct w:val="0"/>
        <w:topLinePunct w:val="0"/>
        <w:autoSpaceDE/>
        <w:autoSpaceDN/>
        <w:bidi w:val="0"/>
        <w:adjustRightInd/>
        <w:snapToGrid/>
        <w:spacing w:line="240" w:lineRule="auto"/>
        <w:ind w:firstLine="976" w:firstLineChars="407"/>
        <w:jc w:val="left"/>
        <w:textAlignment w:val="auto"/>
        <w:rPr>
          <w:rFonts w:hint="default" w:ascii="Times New Roman" w:hAnsi="Times New Roman" w:eastAsia="宋体" w:cs="Times New Roman"/>
          <w:color w:val="auto"/>
          <w:spacing w:val="3"/>
          <w:sz w:val="24"/>
          <w:szCs w:val="24"/>
          <w:highlight w:val="none"/>
          <w:lang w:val="en-US" w:eastAsia="zh-CN"/>
        </w:rPr>
      </w:pPr>
      <w:r>
        <w:rPr>
          <w:rFonts w:hint="default" w:ascii="Times New Roman" w:hAnsi="Times New Roman" w:eastAsia="宋体" w:cs="Times New Roman"/>
          <w:snapToGrid/>
          <w:color w:val="auto"/>
          <w:kern w:val="0"/>
          <w:sz w:val="24"/>
          <w:szCs w:val="20"/>
          <w:highlight w:val="none"/>
          <w:lang w:val="en-US" w:eastAsia="zh-CN" w:bidi="ar-SA"/>
        </w:rPr>
        <w:t>注：各评审委员会办事机构凭此审核表受理申报材料</w:t>
      </w:r>
    </w:p>
    <w:p>
      <w:pPr>
        <w:keepNext w:val="0"/>
        <w:keepLines w:val="0"/>
        <w:pageBreakBefore w:val="0"/>
        <w:widowControl w:val="0"/>
        <w:kinsoku/>
        <w:wordWrap/>
        <w:overflowPunct w:val="0"/>
        <w:topLinePunct w:val="0"/>
        <w:bidi w:val="0"/>
        <w:rPr>
          <w:rFonts w:hint="default" w:ascii="Times New Roman" w:hAnsi="Times New Roman" w:eastAsia="宋体" w:cs="Times New Roman"/>
          <w:color w:val="auto"/>
          <w:spacing w:val="3"/>
          <w:sz w:val="24"/>
          <w:szCs w:val="24"/>
          <w:highlight w:val="none"/>
          <w:lang w:val="en-US" w:eastAsia="zh-CN"/>
        </w:rPr>
        <w:sectPr>
          <w:headerReference r:id="rId3" w:type="default"/>
          <w:footerReference r:id="rId4" w:type="default"/>
          <w:pgSz w:w="11905" w:h="16838"/>
          <w:pgMar w:top="1984" w:right="1474" w:bottom="1984" w:left="1474" w:header="850" w:footer="1417" w:gutter="0"/>
          <w:pgBorders>
            <w:top w:val="none" w:sz="0" w:space="0"/>
            <w:left w:val="none" w:sz="0" w:space="0"/>
            <w:bottom w:val="none" w:sz="0" w:space="0"/>
            <w:right w:val="none" w:sz="0" w:space="0"/>
          </w:pgBorders>
          <w:pgNumType w:fmt="decimal"/>
          <w:cols w:space="0" w:num="1"/>
          <w:rtlGutter w:val="0"/>
          <w:docGrid w:type="lines" w:linePitch="319" w:charSpace="0"/>
        </w:sectPr>
      </w:pPr>
    </w:p>
    <w:p>
      <w:pPr>
        <w:keepNext w:val="0"/>
        <w:keepLines w:val="0"/>
        <w:pageBreakBefore w:val="0"/>
        <w:widowControl w:val="0"/>
        <w:kinsoku/>
        <w:wordWrap/>
        <w:overflowPunct w:val="0"/>
        <w:topLinePunct w:val="0"/>
        <w:bidi w:val="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rPr>
        <w:t>附件</w:t>
      </w:r>
      <w:r>
        <w:rPr>
          <w:rFonts w:hint="eastAsia" w:ascii="Times New Roman" w:hAnsi="Times New Roman" w:eastAsia="黑体" w:cs="Times New Roman"/>
          <w:color w:val="auto"/>
          <w:sz w:val="32"/>
          <w:szCs w:val="32"/>
          <w:highlight w:val="none"/>
          <w:lang w:val="en-US" w:eastAsia="zh-CN"/>
        </w:rPr>
        <w:t>5—</w:t>
      </w:r>
      <w:r>
        <w:rPr>
          <w:rFonts w:hint="default" w:ascii="Times New Roman" w:hAnsi="Times New Roman" w:eastAsia="黑体" w:cs="Times New Roman"/>
          <w:color w:val="auto"/>
          <w:sz w:val="32"/>
          <w:szCs w:val="32"/>
          <w:highlight w:val="none"/>
          <w:lang w:val="en-US" w:eastAsia="zh-CN"/>
        </w:rPr>
        <w:t>3</w:t>
      </w:r>
    </w:p>
    <w:p>
      <w:pPr>
        <w:keepNext w:val="0"/>
        <w:keepLines w:val="0"/>
        <w:pageBreakBefore w:val="0"/>
        <w:widowControl w:val="0"/>
        <w:kinsoku/>
        <w:wordWrap/>
        <w:overflowPunct w:val="0"/>
        <w:topLinePunct w:val="0"/>
        <w:autoSpaceDE/>
        <w:autoSpaceDN/>
        <w:bidi w:val="0"/>
        <w:adjustRightInd/>
        <w:snapToGrid/>
        <w:spacing w:after="156" w:afterLines="50" w:line="240" w:lineRule="auto"/>
        <w:ind w:left="-708" w:leftChars="-337" w:right="-764" w:rightChars="-364"/>
        <w:jc w:val="center"/>
        <w:textAlignment w:val="auto"/>
        <w:rPr>
          <w:rFonts w:hint="default" w:ascii="Times New Roman" w:hAnsi="Times New Roman" w:eastAsia="方正小标宋简体" w:cs="Times New Roman"/>
          <w:snapToGrid/>
          <w:color w:val="auto"/>
          <w:kern w:val="2"/>
          <w:sz w:val="44"/>
          <w:szCs w:val="44"/>
          <w:highlight w:val="none"/>
          <w:lang w:val="en-US" w:eastAsia="zh-CN" w:bidi="ar-SA"/>
        </w:rPr>
      </w:pPr>
      <w:r>
        <w:rPr>
          <w:rFonts w:hint="default" w:ascii="Times New Roman" w:hAnsi="Times New Roman" w:eastAsia="方正小标宋简体" w:cs="Times New Roman"/>
          <w:snapToGrid/>
          <w:color w:val="auto"/>
          <w:kern w:val="2"/>
          <w:sz w:val="44"/>
          <w:szCs w:val="44"/>
          <w:highlight w:val="none"/>
          <w:lang w:val="en-US" w:eastAsia="zh-CN" w:bidi="ar-SA"/>
        </w:rPr>
        <w:t>申报人员所在单位公示情况及推荐排序表</w:t>
      </w:r>
    </w:p>
    <w:p>
      <w:pPr>
        <w:keepNext w:val="0"/>
        <w:keepLines w:val="0"/>
        <w:pageBreakBefore w:val="0"/>
        <w:widowControl w:val="0"/>
        <w:kinsoku/>
        <w:wordWrap/>
        <w:overflowPunct w:val="0"/>
        <w:topLinePunct w:val="0"/>
        <w:autoSpaceDE/>
        <w:autoSpaceDN/>
        <w:bidi w:val="0"/>
        <w:adjustRightInd/>
        <w:snapToGrid/>
        <w:spacing w:line="340" w:lineRule="exact"/>
        <w:ind w:left="-199" w:leftChars="-95" w:right="-357" w:rightChars="-170" w:firstLine="0" w:firstLineChars="0"/>
        <w:jc w:val="both"/>
        <w:textAlignment w:val="auto"/>
        <w:rPr>
          <w:rFonts w:hint="default" w:ascii="Times New Roman" w:hAnsi="Times New Roman" w:eastAsia="宋体" w:cs="Times New Roman"/>
          <w:snapToGrid/>
          <w:color w:val="auto"/>
          <w:kern w:val="2"/>
          <w:sz w:val="28"/>
          <w:szCs w:val="28"/>
          <w:highlight w:val="none"/>
          <w:lang w:val="en-US" w:eastAsia="zh-CN" w:bidi="ar-SA"/>
        </w:rPr>
      </w:pPr>
      <w:r>
        <w:rPr>
          <w:rFonts w:hint="default" w:ascii="Times New Roman" w:hAnsi="Times New Roman" w:eastAsia="宋体" w:cs="Times New Roman"/>
          <w:snapToGrid/>
          <w:color w:val="auto"/>
          <w:kern w:val="2"/>
          <w:sz w:val="28"/>
          <w:szCs w:val="28"/>
          <w:highlight w:val="none"/>
          <w:lang w:val="en-US" w:eastAsia="zh-CN" w:bidi="ar-SA"/>
        </w:rPr>
        <w:t>申报系列：            申报单位（章）：               负责人签字：             时间：    年  月  日</w:t>
      </w:r>
    </w:p>
    <w:tbl>
      <w:tblPr>
        <w:tblStyle w:val="10"/>
        <w:tblpPr w:leftFromText="180" w:rightFromText="180" w:vertAnchor="text" w:horzAnchor="margin" w:tblpXSpec="center" w:tblpY="229"/>
        <w:tblW w:w="145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38"/>
        <w:gridCol w:w="1084"/>
        <w:gridCol w:w="552"/>
        <w:gridCol w:w="1263"/>
        <w:gridCol w:w="1260"/>
        <w:gridCol w:w="1470"/>
        <w:gridCol w:w="1350"/>
        <w:gridCol w:w="1020"/>
        <w:gridCol w:w="1098"/>
        <w:gridCol w:w="1452"/>
        <w:gridCol w:w="1365"/>
        <w:gridCol w:w="1293"/>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57" w:hRule="atLeast"/>
          <w:jc w:val="center"/>
        </w:trPr>
        <w:tc>
          <w:tcPr>
            <w:tcW w:w="538" w:type="dxa"/>
            <w:vMerge w:val="restart"/>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color w:val="auto"/>
                <w:kern w:val="2"/>
                <w:szCs w:val="24"/>
                <w:highlight w:val="none"/>
                <w:lang w:val="en-US" w:eastAsia="zh-CN" w:bidi="ar-SA"/>
              </w:rPr>
              <w:t>序号</w:t>
            </w:r>
          </w:p>
        </w:tc>
        <w:tc>
          <w:tcPr>
            <w:tcW w:w="1084" w:type="dxa"/>
            <w:vMerge w:val="restart"/>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color w:val="auto"/>
                <w:kern w:val="2"/>
                <w:szCs w:val="24"/>
                <w:highlight w:val="none"/>
                <w:lang w:val="en-US" w:eastAsia="zh-CN" w:bidi="ar-SA"/>
              </w:rPr>
              <w:t>申报人</w:t>
            </w:r>
          </w:p>
        </w:tc>
        <w:tc>
          <w:tcPr>
            <w:tcW w:w="552" w:type="dxa"/>
            <w:vMerge w:val="restart"/>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color w:val="auto"/>
                <w:kern w:val="2"/>
                <w:szCs w:val="24"/>
                <w:highlight w:val="none"/>
                <w:lang w:val="en-US" w:eastAsia="zh-CN" w:bidi="ar-SA"/>
              </w:rPr>
              <w:t>性别</w:t>
            </w:r>
          </w:p>
        </w:tc>
        <w:tc>
          <w:tcPr>
            <w:tcW w:w="1263" w:type="dxa"/>
            <w:vMerge w:val="restart"/>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color w:val="auto"/>
                <w:kern w:val="2"/>
                <w:szCs w:val="24"/>
                <w:highlight w:val="none"/>
                <w:lang w:val="en-US" w:eastAsia="zh-CN" w:bidi="ar-SA"/>
              </w:rPr>
              <w:t>现行政职务</w:t>
            </w:r>
          </w:p>
        </w:tc>
        <w:tc>
          <w:tcPr>
            <w:tcW w:w="1260" w:type="dxa"/>
            <w:vMerge w:val="restart"/>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color w:val="auto"/>
                <w:kern w:val="2"/>
                <w:szCs w:val="24"/>
                <w:highlight w:val="none"/>
                <w:lang w:val="en-US" w:eastAsia="zh-CN" w:bidi="ar-SA"/>
              </w:rPr>
              <w:t>现专业技术职务</w:t>
            </w:r>
          </w:p>
        </w:tc>
        <w:tc>
          <w:tcPr>
            <w:tcW w:w="1470" w:type="dxa"/>
            <w:vMerge w:val="restart"/>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color w:val="auto"/>
                <w:kern w:val="2"/>
                <w:szCs w:val="24"/>
                <w:highlight w:val="none"/>
                <w:lang w:val="en-US" w:eastAsia="zh-CN" w:bidi="ar-SA"/>
              </w:rPr>
              <w:t>现从事专业</w:t>
            </w:r>
          </w:p>
        </w:tc>
        <w:tc>
          <w:tcPr>
            <w:tcW w:w="1350" w:type="dxa"/>
            <w:vMerge w:val="restart"/>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color w:val="auto"/>
                <w:kern w:val="2"/>
                <w:szCs w:val="24"/>
                <w:highlight w:val="none"/>
                <w:lang w:val="en-US" w:eastAsia="zh-CN" w:bidi="ar-SA"/>
              </w:rPr>
              <w:t>申报职称</w:t>
            </w:r>
          </w:p>
        </w:tc>
        <w:tc>
          <w:tcPr>
            <w:tcW w:w="2118" w:type="dxa"/>
            <w:gridSpan w:val="2"/>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color w:val="auto"/>
                <w:kern w:val="2"/>
                <w:szCs w:val="24"/>
                <w:highlight w:val="none"/>
                <w:lang w:val="en-US" w:eastAsia="zh-CN" w:bidi="ar-SA"/>
              </w:rPr>
              <w:t>推荐情况</w:t>
            </w:r>
          </w:p>
        </w:tc>
        <w:tc>
          <w:tcPr>
            <w:tcW w:w="4110" w:type="dxa"/>
            <w:gridSpan w:val="3"/>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color w:val="auto"/>
                <w:kern w:val="2"/>
                <w:szCs w:val="24"/>
                <w:highlight w:val="none"/>
                <w:lang w:val="en-US" w:eastAsia="zh-CN" w:bidi="ar-SA"/>
              </w:rPr>
              <w:t>公示情况</w:t>
            </w:r>
          </w:p>
        </w:tc>
        <w:tc>
          <w:tcPr>
            <w:tcW w:w="851" w:type="dxa"/>
            <w:vMerge w:val="restart"/>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color w:val="auto"/>
                <w:kern w:val="2"/>
                <w:szCs w:val="24"/>
                <w:highlight w:val="none"/>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981" w:hRule="atLeast"/>
          <w:jc w:val="center"/>
        </w:trPr>
        <w:tc>
          <w:tcPr>
            <w:tcW w:w="538" w:type="dxa"/>
            <w:vMerge w:val="continue"/>
            <w:vAlign w:val="center"/>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Cs w:val="24"/>
                <w:highlight w:val="none"/>
                <w:lang w:val="en-US" w:eastAsia="zh-CN" w:bidi="ar-SA"/>
              </w:rPr>
            </w:pPr>
          </w:p>
        </w:tc>
        <w:tc>
          <w:tcPr>
            <w:tcW w:w="1084" w:type="dxa"/>
            <w:vMerge w:val="continue"/>
            <w:vAlign w:val="top"/>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Cs w:val="24"/>
                <w:highlight w:val="none"/>
                <w:lang w:val="en-US" w:eastAsia="zh-CN" w:bidi="ar-SA"/>
              </w:rPr>
            </w:pPr>
          </w:p>
        </w:tc>
        <w:tc>
          <w:tcPr>
            <w:tcW w:w="552" w:type="dxa"/>
            <w:vMerge w:val="continue"/>
            <w:vAlign w:val="center"/>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Cs w:val="24"/>
                <w:highlight w:val="none"/>
                <w:lang w:val="en-US" w:eastAsia="zh-CN" w:bidi="ar-SA"/>
              </w:rPr>
            </w:pPr>
          </w:p>
        </w:tc>
        <w:tc>
          <w:tcPr>
            <w:tcW w:w="1263" w:type="dxa"/>
            <w:vMerge w:val="continue"/>
            <w:vAlign w:val="top"/>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Cs w:val="24"/>
                <w:highlight w:val="none"/>
                <w:lang w:val="en-US" w:eastAsia="zh-CN" w:bidi="ar-SA"/>
              </w:rPr>
            </w:pPr>
          </w:p>
        </w:tc>
        <w:tc>
          <w:tcPr>
            <w:tcW w:w="1260" w:type="dxa"/>
            <w:vMerge w:val="continue"/>
            <w:vAlign w:val="top"/>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Cs w:val="24"/>
                <w:highlight w:val="none"/>
                <w:lang w:val="en-US" w:eastAsia="zh-CN" w:bidi="ar-SA"/>
              </w:rPr>
            </w:pPr>
          </w:p>
        </w:tc>
        <w:tc>
          <w:tcPr>
            <w:tcW w:w="1470" w:type="dxa"/>
            <w:vMerge w:val="continue"/>
            <w:vAlign w:val="center"/>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Cs w:val="24"/>
                <w:highlight w:val="none"/>
                <w:lang w:val="en-US" w:eastAsia="zh-CN" w:bidi="ar-SA"/>
              </w:rPr>
            </w:pPr>
          </w:p>
        </w:tc>
        <w:tc>
          <w:tcPr>
            <w:tcW w:w="1350" w:type="dxa"/>
            <w:vMerge w:val="continue"/>
            <w:vAlign w:val="top"/>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Cs w:val="24"/>
                <w:highlight w:val="none"/>
                <w:lang w:val="en-US" w:eastAsia="zh-CN" w:bidi="ar-SA"/>
              </w:rPr>
            </w:pPr>
          </w:p>
        </w:tc>
        <w:tc>
          <w:tcPr>
            <w:tcW w:w="1020"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color w:val="auto"/>
                <w:kern w:val="2"/>
                <w:szCs w:val="24"/>
                <w:highlight w:val="none"/>
                <w:lang w:val="en-US" w:eastAsia="zh-CN" w:bidi="ar-SA"/>
              </w:rPr>
              <w:t>是否同意推荐</w:t>
            </w:r>
          </w:p>
        </w:tc>
        <w:tc>
          <w:tcPr>
            <w:tcW w:w="1098"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color w:val="auto"/>
                <w:kern w:val="2"/>
                <w:szCs w:val="24"/>
                <w:highlight w:val="none"/>
                <w:lang w:val="en-US" w:eastAsia="zh-CN" w:bidi="ar-SA"/>
              </w:rPr>
              <w:t>单位推荐排序</w:t>
            </w:r>
            <w:r>
              <w:rPr>
                <w:rFonts w:hint="eastAsia" w:ascii="Times New Roman" w:hAnsi="Times New Roman" w:eastAsia="宋体" w:cs="Times New Roman"/>
                <w:snapToGrid/>
                <w:color w:val="auto"/>
                <w:kern w:val="2"/>
                <w:szCs w:val="24"/>
                <w:highlight w:val="none"/>
                <w:lang w:val="en-US" w:eastAsia="zh-CN" w:bidi="ar-SA"/>
              </w:rPr>
              <w:t>（</w:t>
            </w:r>
            <w:r>
              <w:rPr>
                <w:rFonts w:hint="default" w:ascii="Times New Roman" w:hAnsi="Times New Roman" w:eastAsia="宋体" w:cs="Times New Roman"/>
                <w:snapToGrid/>
                <w:color w:val="auto"/>
                <w:kern w:val="2"/>
                <w:szCs w:val="24"/>
                <w:highlight w:val="none"/>
                <w:lang w:val="en-US" w:eastAsia="zh-CN" w:bidi="ar-SA"/>
              </w:rPr>
              <w:t>*/*</w:t>
            </w:r>
            <w:r>
              <w:rPr>
                <w:rFonts w:hint="eastAsia" w:ascii="Times New Roman" w:hAnsi="Times New Roman" w:eastAsia="宋体" w:cs="Times New Roman"/>
                <w:snapToGrid/>
                <w:color w:val="auto"/>
                <w:kern w:val="2"/>
                <w:szCs w:val="24"/>
                <w:highlight w:val="none"/>
                <w:lang w:val="en-US" w:eastAsia="zh-CN" w:bidi="ar-SA"/>
              </w:rPr>
              <w:t>）</w:t>
            </w:r>
          </w:p>
        </w:tc>
        <w:tc>
          <w:tcPr>
            <w:tcW w:w="1452"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kern w:val="2"/>
                <w:szCs w:val="24"/>
                <w:highlight w:val="none"/>
                <w:lang w:val="en-US" w:eastAsia="zh-CN" w:bidi="ar-SA"/>
              </w:rPr>
              <w:t>公示起止时间</w:t>
            </w:r>
          </w:p>
        </w:tc>
        <w:tc>
          <w:tcPr>
            <w:tcW w:w="1365"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color w:val="auto"/>
                <w:kern w:val="2"/>
                <w:szCs w:val="24"/>
                <w:highlight w:val="none"/>
                <w:lang w:val="en-US" w:eastAsia="zh-CN" w:bidi="ar-SA"/>
              </w:rPr>
              <w:t>是否存在投诉举报等情况</w:t>
            </w:r>
          </w:p>
        </w:tc>
        <w:tc>
          <w:tcPr>
            <w:tcW w:w="1293"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color w:val="auto"/>
                <w:kern w:val="2"/>
                <w:szCs w:val="24"/>
                <w:highlight w:val="none"/>
                <w:lang w:val="en-US" w:eastAsia="zh-CN" w:bidi="ar-SA"/>
              </w:rPr>
              <w:t>投诉举报等的处理结果</w:t>
            </w:r>
          </w:p>
        </w:tc>
        <w:tc>
          <w:tcPr>
            <w:tcW w:w="851" w:type="dxa"/>
            <w:vMerge w:val="continue"/>
            <w:vAlign w:val="top"/>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538"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84"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552"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63"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60"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470"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350"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20"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98"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452"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365"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93"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851"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538"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84"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552"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63"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60"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470"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350"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20"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98"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452"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365"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93"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851"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538"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84"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552"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63"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60"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470"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350"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20"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98"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452"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365"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93"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851"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538"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84"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552"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63"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60"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470"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350"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20"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98"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452"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365"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93"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851"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538"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84"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552"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63"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60"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470"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350"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20"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98"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452"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365"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93"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851"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r>
    </w:tbl>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default" w:ascii="Times New Roman" w:hAnsi="Times New Roman" w:eastAsia="宋体" w:cs="Times New Roman"/>
          <w:snapToGrid/>
          <w:color w:val="auto"/>
          <w:kern w:val="2"/>
          <w:sz w:val="21"/>
          <w:szCs w:val="21"/>
          <w:highlight w:val="none"/>
          <w:lang w:val="en-US" w:eastAsia="zh-CN" w:bidi="ar-SA"/>
        </w:rPr>
      </w:pPr>
      <w:r>
        <w:rPr>
          <w:rFonts w:hint="default" w:ascii="Times New Roman" w:hAnsi="Times New Roman" w:eastAsia="宋体" w:cs="Times New Roman"/>
          <w:snapToGrid/>
          <w:color w:val="auto"/>
          <w:kern w:val="2"/>
          <w:sz w:val="21"/>
          <w:szCs w:val="21"/>
          <w:highlight w:val="none"/>
          <w:lang w:val="en-US" w:eastAsia="zh-CN" w:bidi="ar-SA"/>
        </w:rPr>
        <w:t>注：1.该表由申报人员所在单位据实填写。必须经单位负责人审核并签字，加盖单位公章后方可上报。</w:t>
      </w: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default" w:ascii="Times New Roman" w:hAnsi="Times New Roman" w:eastAsia="宋体" w:cs="Times New Roman"/>
          <w:snapToGrid/>
          <w:color w:val="auto"/>
          <w:kern w:val="2"/>
          <w:sz w:val="21"/>
          <w:szCs w:val="21"/>
          <w:highlight w:val="none"/>
          <w:lang w:val="en-US" w:eastAsia="zh-CN" w:bidi="ar-SA"/>
        </w:rPr>
      </w:pPr>
      <w:r>
        <w:rPr>
          <w:rFonts w:hint="default" w:ascii="Times New Roman" w:hAnsi="Times New Roman" w:eastAsia="宋体" w:cs="Times New Roman"/>
          <w:snapToGrid/>
          <w:color w:val="auto"/>
          <w:kern w:val="2"/>
          <w:sz w:val="21"/>
          <w:szCs w:val="21"/>
          <w:highlight w:val="none"/>
          <w:lang w:val="en-US" w:eastAsia="zh-CN" w:bidi="ar-SA"/>
        </w:rPr>
        <w:t xml:space="preserve">    2.</w:t>
      </w:r>
      <w:r>
        <w:rPr>
          <w:rFonts w:hint="eastAsia" w:ascii="Times New Roman" w:hAnsi="Times New Roman" w:eastAsia="宋体" w:cs="Times New Roman"/>
          <w:snapToGrid/>
          <w:color w:val="auto"/>
          <w:kern w:val="2"/>
          <w:sz w:val="21"/>
          <w:szCs w:val="21"/>
          <w:highlight w:val="none"/>
          <w:lang w:val="en-US" w:eastAsia="zh-CN" w:bidi="ar-SA"/>
        </w:rPr>
        <w:t>“</w:t>
      </w:r>
      <w:r>
        <w:rPr>
          <w:rFonts w:hint="default" w:ascii="Times New Roman" w:hAnsi="Times New Roman" w:eastAsia="宋体" w:cs="Times New Roman"/>
          <w:snapToGrid/>
          <w:color w:val="auto"/>
          <w:kern w:val="2"/>
          <w:sz w:val="21"/>
          <w:szCs w:val="21"/>
          <w:highlight w:val="none"/>
          <w:lang w:val="en-US" w:eastAsia="zh-CN" w:bidi="ar-SA"/>
        </w:rPr>
        <w:t>单位推荐排序</w:t>
      </w:r>
      <w:r>
        <w:rPr>
          <w:rFonts w:hint="eastAsia" w:ascii="Times New Roman" w:hAnsi="Times New Roman" w:eastAsia="宋体" w:cs="Times New Roman"/>
          <w:snapToGrid/>
          <w:color w:val="auto"/>
          <w:kern w:val="2"/>
          <w:sz w:val="21"/>
          <w:szCs w:val="21"/>
          <w:highlight w:val="none"/>
          <w:lang w:val="en-US" w:eastAsia="zh-CN" w:bidi="ar-SA"/>
        </w:rPr>
        <w:t>”</w:t>
      </w:r>
      <w:r>
        <w:rPr>
          <w:rFonts w:hint="default" w:ascii="Times New Roman" w:hAnsi="Times New Roman" w:eastAsia="宋体" w:cs="Times New Roman"/>
          <w:snapToGrid/>
          <w:color w:val="auto"/>
          <w:kern w:val="2"/>
          <w:sz w:val="21"/>
          <w:szCs w:val="21"/>
          <w:highlight w:val="none"/>
          <w:lang w:val="en-US" w:eastAsia="zh-CN" w:bidi="ar-SA"/>
        </w:rPr>
        <w:t>为申报人员在推荐时的排序/所有申报人员总数，如1/5（由各单位自行确定是否排序，不作统一要求）。</w:t>
      </w:r>
    </w:p>
    <w:p>
      <w:pPr>
        <w:keepNext w:val="0"/>
        <w:keepLines w:val="0"/>
        <w:pageBreakBefore w:val="0"/>
        <w:widowControl w:val="0"/>
        <w:kinsoku/>
        <w:wordWrap/>
        <w:overflowPunct w:val="0"/>
        <w:topLinePunct w:val="0"/>
        <w:autoSpaceDE/>
        <w:autoSpaceDN/>
        <w:bidi w:val="0"/>
        <w:adjustRightInd/>
        <w:snapToGrid/>
        <w:spacing w:line="300" w:lineRule="exact"/>
        <w:ind w:firstLine="420" w:firstLineChars="200"/>
        <w:jc w:val="both"/>
        <w:textAlignment w:val="auto"/>
        <w:rPr>
          <w:rFonts w:hint="default" w:ascii="Times New Roman" w:hAnsi="Times New Roman" w:eastAsia="宋体" w:cs="Times New Roman"/>
          <w:snapToGrid/>
          <w:color w:val="auto"/>
          <w:kern w:val="2"/>
          <w:sz w:val="21"/>
          <w:szCs w:val="21"/>
          <w:highlight w:val="none"/>
          <w:lang w:val="en-US" w:eastAsia="zh-CN" w:bidi="ar-SA"/>
        </w:rPr>
      </w:pPr>
      <w:r>
        <w:rPr>
          <w:rFonts w:hint="default" w:ascii="Times New Roman" w:hAnsi="Times New Roman" w:eastAsia="宋体" w:cs="Times New Roman"/>
          <w:snapToGrid/>
          <w:color w:val="auto"/>
          <w:kern w:val="2"/>
          <w:sz w:val="21"/>
          <w:szCs w:val="21"/>
          <w:highlight w:val="none"/>
          <w:lang w:val="en-US" w:eastAsia="zh-CN" w:bidi="ar-SA"/>
        </w:rPr>
        <w:t>3.</w:t>
      </w:r>
      <w:r>
        <w:rPr>
          <w:rFonts w:hint="eastAsia" w:ascii="Times New Roman" w:hAnsi="Times New Roman" w:eastAsia="宋体" w:cs="Times New Roman"/>
          <w:snapToGrid/>
          <w:color w:val="auto"/>
          <w:kern w:val="2"/>
          <w:sz w:val="21"/>
          <w:szCs w:val="21"/>
          <w:highlight w:val="none"/>
          <w:lang w:val="en-US" w:eastAsia="zh-CN" w:bidi="ar-SA"/>
        </w:rPr>
        <w:t>“</w:t>
      </w:r>
      <w:r>
        <w:rPr>
          <w:rFonts w:hint="default" w:ascii="Times New Roman" w:hAnsi="Times New Roman" w:eastAsia="宋体" w:cs="Times New Roman"/>
          <w:snapToGrid/>
          <w:color w:val="auto"/>
          <w:kern w:val="2"/>
          <w:sz w:val="21"/>
          <w:szCs w:val="21"/>
          <w:highlight w:val="none"/>
          <w:lang w:val="en-US" w:eastAsia="zh-CN" w:bidi="ar-SA"/>
        </w:rPr>
        <w:t>是否同意推荐</w:t>
      </w:r>
      <w:r>
        <w:rPr>
          <w:rFonts w:hint="eastAsia" w:ascii="Times New Roman" w:hAnsi="Times New Roman" w:eastAsia="宋体" w:cs="Times New Roman"/>
          <w:snapToGrid/>
          <w:color w:val="auto"/>
          <w:kern w:val="2"/>
          <w:sz w:val="21"/>
          <w:szCs w:val="21"/>
          <w:highlight w:val="none"/>
          <w:lang w:val="en-US" w:eastAsia="zh-CN" w:bidi="ar-SA"/>
        </w:rPr>
        <w:t>”“</w:t>
      </w:r>
      <w:r>
        <w:rPr>
          <w:rFonts w:hint="default" w:ascii="Times New Roman" w:hAnsi="Times New Roman" w:eastAsia="宋体" w:cs="Times New Roman"/>
          <w:snapToGrid/>
          <w:color w:val="auto"/>
          <w:kern w:val="2"/>
          <w:sz w:val="21"/>
          <w:szCs w:val="21"/>
          <w:highlight w:val="none"/>
          <w:lang w:val="en-US" w:eastAsia="zh-CN" w:bidi="ar-SA"/>
        </w:rPr>
        <w:t>是否公示</w:t>
      </w:r>
      <w:r>
        <w:rPr>
          <w:rFonts w:hint="eastAsia" w:ascii="Times New Roman" w:hAnsi="Times New Roman" w:eastAsia="宋体" w:cs="Times New Roman"/>
          <w:snapToGrid/>
          <w:color w:val="auto"/>
          <w:kern w:val="2"/>
          <w:sz w:val="21"/>
          <w:szCs w:val="21"/>
          <w:highlight w:val="none"/>
          <w:lang w:val="en-US" w:eastAsia="zh-CN" w:bidi="ar-SA"/>
        </w:rPr>
        <w:t>”“</w:t>
      </w:r>
      <w:r>
        <w:rPr>
          <w:rFonts w:hint="default" w:ascii="Times New Roman" w:hAnsi="Times New Roman" w:eastAsia="宋体" w:cs="Times New Roman"/>
          <w:snapToGrid/>
          <w:color w:val="auto"/>
          <w:kern w:val="2"/>
          <w:sz w:val="21"/>
          <w:szCs w:val="21"/>
          <w:highlight w:val="none"/>
          <w:lang w:val="en-US" w:eastAsia="zh-CN" w:bidi="ar-SA"/>
        </w:rPr>
        <w:t>是否存在投诉举报等情况</w:t>
      </w:r>
      <w:r>
        <w:rPr>
          <w:rFonts w:hint="eastAsia" w:ascii="Times New Roman" w:hAnsi="Times New Roman" w:eastAsia="宋体" w:cs="Times New Roman"/>
          <w:snapToGrid/>
          <w:color w:val="auto"/>
          <w:kern w:val="2"/>
          <w:sz w:val="21"/>
          <w:szCs w:val="21"/>
          <w:highlight w:val="none"/>
          <w:lang w:val="en-US" w:eastAsia="zh-CN" w:bidi="ar-SA"/>
        </w:rPr>
        <w:t>”</w:t>
      </w:r>
      <w:r>
        <w:rPr>
          <w:rFonts w:hint="default" w:ascii="Times New Roman" w:hAnsi="Times New Roman" w:eastAsia="宋体" w:cs="Times New Roman"/>
          <w:snapToGrid/>
          <w:color w:val="auto"/>
          <w:kern w:val="2"/>
          <w:sz w:val="21"/>
          <w:szCs w:val="21"/>
          <w:highlight w:val="none"/>
          <w:lang w:val="en-US" w:eastAsia="zh-CN" w:bidi="ar-SA"/>
        </w:rPr>
        <w:t>填写</w:t>
      </w:r>
      <w:r>
        <w:rPr>
          <w:rFonts w:hint="eastAsia" w:ascii="Times New Roman" w:hAnsi="Times New Roman" w:eastAsia="宋体" w:cs="Times New Roman"/>
          <w:snapToGrid/>
          <w:color w:val="auto"/>
          <w:kern w:val="2"/>
          <w:sz w:val="21"/>
          <w:szCs w:val="21"/>
          <w:highlight w:val="none"/>
          <w:lang w:val="en-US" w:eastAsia="zh-CN" w:bidi="ar-SA"/>
        </w:rPr>
        <w:t>“</w:t>
      </w:r>
      <w:r>
        <w:rPr>
          <w:rFonts w:hint="default" w:ascii="Times New Roman" w:hAnsi="Times New Roman" w:eastAsia="宋体" w:cs="Times New Roman"/>
          <w:snapToGrid/>
          <w:color w:val="auto"/>
          <w:kern w:val="2"/>
          <w:sz w:val="21"/>
          <w:szCs w:val="21"/>
          <w:highlight w:val="none"/>
          <w:lang w:val="en-US" w:eastAsia="zh-CN" w:bidi="ar-SA"/>
        </w:rPr>
        <w:t>否</w:t>
      </w:r>
      <w:r>
        <w:rPr>
          <w:rFonts w:hint="eastAsia" w:ascii="Times New Roman" w:hAnsi="Times New Roman" w:eastAsia="宋体" w:cs="Times New Roman"/>
          <w:snapToGrid/>
          <w:color w:val="auto"/>
          <w:kern w:val="2"/>
          <w:sz w:val="21"/>
          <w:szCs w:val="21"/>
          <w:highlight w:val="none"/>
          <w:lang w:val="en-US" w:eastAsia="zh-CN" w:bidi="ar-SA"/>
        </w:rPr>
        <w:t>”</w:t>
      </w:r>
      <w:r>
        <w:rPr>
          <w:rFonts w:hint="default" w:ascii="Times New Roman" w:hAnsi="Times New Roman" w:eastAsia="宋体" w:cs="Times New Roman"/>
          <w:snapToGrid/>
          <w:color w:val="auto"/>
          <w:kern w:val="2"/>
          <w:sz w:val="21"/>
          <w:szCs w:val="21"/>
          <w:highlight w:val="none"/>
          <w:lang w:val="en-US" w:eastAsia="zh-CN" w:bidi="ar-SA"/>
        </w:rPr>
        <w:t>或者</w:t>
      </w:r>
      <w:r>
        <w:rPr>
          <w:rFonts w:hint="eastAsia" w:ascii="Times New Roman" w:hAnsi="Times New Roman" w:eastAsia="宋体" w:cs="Times New Roman"/>
          <w:snapToGrid/>
          <w:color w:val="auto"/>
          <w:kern w:val="2"/>
          <w:sz w:val="21"/>
          <w:szCs w:val="21"/>
          <w:highlight w:val="none"/>
          <w:lang w:val="en-US" w:eastAsia="zh-CN" w:bidi="ar-SA"/>
        </w:rPr>
        <w:t>“</w:t>
      </w:r>
      <w:r>
        <w:rPr>
          <w:rFonts w:hint="default" w:ascii="Times New Roman" w:hAnsi="Times New Roman" w:eastAsia="宋体" w:cs="Times New Roman"/>
          <w:snapToGrid/>
          <w:color w:val="auto"/>
          <w:kern w:val="2"/>
          <w:sz w:val="21"/>
          <w:szCs w:val="21"/>
          <w:highlight w:val="none"/>
          <w:lang w:val="en-US" w:eastAsia="zh-CN" w:bidi="ar-SA"/>
        </w:rPr>
        <w:t>是</w:t>
      </w:r>
      <w:r>
        <w:rPr>
          <w:rFonts w:hint="eastAsia" w:ascii="Times New Roman" w:hAnsi="Times New Roman" w:eastAsia="宋体" w:cs="Times New Roman"/>
          <w:snapToGrid/>
          <w:color w:val="auto"/>
          <w:kern w:val="2"/>
          <w:sz w:val="21"/>
          <w:szCs w:val="21"/>
          <w:highlight w:val="none"/>
          <w:lang w:val="en-US" w:eastAsia="zh-CN" w:bidi="ar-SA"/>
        </w:rPr>
        <w:t>”</w:t>
      </w:r>
      <w:r>
        <w:rPr>
          <w:rFonts w:hint="default" w:ascii="Times New Roman" w:hAnsi="Times New Roman" w:eastAsia="宋体" w:cs="Times New Roman"/>
          <w:snapToGrid/>
          <w:color w:val="auto"/>
          <w:kern w:val="2"/>
          <w:sz w:val="21"/>
          <w:szCs w:val="21"/>
          <w:highlight w:val="none"/>
          <w:lang w:val="en-US" w:eastAsia="zh-CN" w:bidi="ar-SA"/>
        </w:rPr>
        <w:t>。</w:t>
      </w:r>
    </w:p>
    <w:p>
      <w:pPr>
        <w:keepNext w:val="0"/>
        <w:keepLines w:val="0"/>
        <w:pageBreakBefore w:val="0"/>
        <w:widowControl w:val="0"/>
        <w:kinsoku/>
        <w:wordWrap/>
        <w:overflowPunct w:val="0"/>
        <w:topLinePunct w:val="0"/>
        <w:autoSpaceDE/>
        <w:autoSpaceDN/>
        <w:bidi w:val="0"/>
        <w:adjustRightInd/>
        <w:snapToGrid/>
        <w:spacing w:line="300" w:lineRule="exact"/>
        <w:ind w:left="630" w:leftChars="200" w:hanging="210" w:hangingChars="100"/>
        <w:jc w:val="both"/>
        <w:textAlignment w:val="auto"/>
        <w:rPr>
          <w:rFonts w:hint="default" w:ascii="Times New Roman" w:hAnsi="Times New Roman" w:eastAsia="宋体" w:cs="Times New Roman"/>
          <w:snapToGrid/>
          <w:color w:val="auto"/>
          <w:spacing w:val="6"/>
          <w:kern w:val="2"/>
          <w:sz w:val="21"/>
          <w:szCs w:val="21"/>
          <w:highlight w:val="none"/>
          <w:lang w:val="en-US" w:eastAsia="zh-CN" w:bidi="ar-SA"/>
        </w:rPr>
      </w:pPr>
      <w:r>
        <w:rPr>
          <w:rFonts w:hint="default" w:ascii="Times New Roman" w:hAnsi="Times New Roman" w:eastAsia="宋体" w:cs="Times New Roman"/>
          <w:snapToGrid/>
          <w:color w:val="auto"/>
          <w:kern w:val="2"/>
          <w:sz w:val="21"/>
          <w:szCs w:val="21"/>
          <w:highlight w:val="none"/>
          <w:lang w:val="en-US" w:eastAsia="zh-CN" w:bidi="ar-SA"/>
        </w:rPr>
        <w:t>4.</w:t>
      </w:r>
      <w:r>
        <w:rPr>
          <w:rFonts w:hint="default" w:ascii="Times New Roman" w:hAnsi="Times New Roman" w:eastAsia="宋体" w:cs="Times New Roman"/>
          <w:snapToGrid/>
          <w:color w:val="auto"/>
          <w:spacing w:val="6"/>
          <w:kern w:val="2"/>
          <w:sz w:val="21"/>
          <w:szCs w:val="21"/>
          <w:highlight w:val="none"/>
          <w:lang w:val="en-US" w:eastAsia="zh-CN" w:bidi="ar-SA"/>
        </w:rPr>
        <w:t>存在投诉举报等情况的，必须在</w:t>
      </w:r>
      <w:r>
        <w:rPr>
          <w:rFonts w:hint="eastAsia" w:ascii="Times New Roman" w:hAnsi="Times New Roman" w:eastAsia="宋体" w:cs="Times New Roman"/>
          <w:snapToGrid/>
          <w:color w:val="auto"/>
          <w:spacing w:val="6"/>
          <w:kern w:val="2"/>
          <w:sz w:val="21"/>
          <w:szCs w:val="21"/>
          <w:highlight w:val="none"/>
          <w:lang w:val="en-US" w:eastAsia="zh-CN" w:bidi="ar-SA"/>
        </w:rPr>
        <w:t>“</w:t>
      </w:r>
      <w:r>
        <w:rPr>
          <w:rFonts w:hint="default" w:ascii="Times New Roman" w:hAnsi="Times New Roman" w:eastAsia="宋体" w:cs="Times New Roman"/>
          <w:snapToGrid/>
          <w:color w:val="auto"/>
          <w:spacing w:val="6"/>
          <w:kern w:val="2"/>
          <w:sz w:val="21"/>
          <w:szCs w:val="21"/>
          <w:highlight w:val="none"/>
          <w:lang w:val="en-US" w:eastAsia="zh-CN" w:bidi="ar-SA"/>
        </w:rPr>
        <w:t>投诉举报等的处理结果</w:t>
      </w:r>
      <w:r>
        <w:rPr>
          <w:rFonts w:hint="eastAsia" w:ascii="Times New Roman" w:hAnsi="Times New Roman" w:eastAsia="宋体" w:cs="Times New Roman"/>
          <w:snapToGrid/>
          <w:color w:val="auto"/>
          <w:spacing w:val="6"/>
          <w:kern w:val="2"/>
          <w:sz w:val="21"/>
          <w:szCs w:val="21"/>
          <w:highlight w:val="none"/>
          <w:lang w:val="en-US" w:eastAsia="zh-CN" w:bidi="ar-SA"/>
        </w:rPr>
        <w:t>”</w:t>
      </w:r>
      <w:r>
        <w:rPr>
          <w:rFonts w:hint="default" w:ascii="Times New Roman" w:hAnsi="Times New Roman" w:eastAsia="宋体" w:cs="Times New Roman"/>
          <w:snapToGrid/>
          <w:color w:val="auto"/>
          <w:spacing w:val="6"/>
          <w:kern w:val="2"/>
          <w:sz w:val="21"/>
          <w:szCs w:val="21"/>
          <w:highlight w:val="none"/>
          <w:lang w:val="en-US" w:eastAsia="zh-CN" w:bidi="ar-SA"/>
        </w:rPr>
        <w:t>中填写处理的结果；不存在投诉举报等情况的，可在</w:t>
      </w:r>
      <w:r>
        <w:rPr>
          <w:rFonts w:hint="eastAsia" w:ascii="Times New Roman" w:hAnsi="Times New Roman" w:eastAsia="宋体" w:cs="Times New Roman"/>
          <w:snapToGrid/>
          <w:color w:val="auto"/>
          <w:spacing w:val="6"/>
          <w:kern w:val="2"/>
          <w:sz w:val="21"/>
          <w:szCs w:val="21"/>
          <w:highlight w:val="none"/>
          <w:lang w:val="en-US" w:eastAsia="zh-CN" w:bidi="ar-SA"/>
        </w:rPr>
        <w:t>“</w:t>
      </w:r>
      <w:r>
        <w:rPr>
          <w:rFonts w:hint="default" w:ascii="Times New Roman" w:hAnsi="Times New Roman" w:eastAsia="宋体" w:cs="Times New Roman"/>
          <w:snapToGrid/>
          <w:color w:val="auto"/>
          <w:spacing w:val="6"/>
          <w:kern w:val="2"/>
          <w:sz w:val="21"/>
          <w:szCs w:val="21"/>
          <w:highlight w:val="none"/>
          <w:lang w:val="en-US" w:eastAsia="zh-CN" w:bidi="ar-SA"/>
        </w:rPr>
        <w:t>投诉举报等的处</w:t>
      </w:r>
    </w:p>
    <w:p>
      <w:pPr>
        <w:keepNext w:val="0"/>
        <w:keepLines w:val="0"/>
        <w:pageBreakBefore w:val="0"/>
        <w:widowControl w:val="0"/>
        <w:kinsoku/>
        <w:wordWrap/>
        <w:overflowPunct w:val="0"/>
        <w:topLinePunct w:val="0"/>
        <w:autoSpaceDE/>
        <w:autoSpaceDN/>
        <w:bidi w:val="0"/>
        <w:adjustRightInd/>
        <w:snapToGrid/>
        <w:spacing w:line="300" w:lineRule="exact"/>
        <w:ind w:left="420" w:leftChars="200" w:firstLine="177" w:firstLineChars="80"/>
        <w:jc w:val="both"/>
        <w:textAlignment w:val="auto"/>
        <w:rPr>
          <w:rFonts w:hint="default" w:ascii="Times New Roman" w:hAnsi="Times New Roman" w:eastAsia="宋体" w:cs="Times New Roman"/>
          <w:snapToGrid/>
          <w:color w:val="auto"/>
          <w:spacing w:val="6"/>
          <w:kern w:val="2"/>
          <w:sz w:val="21"/>
          <w:szCs w:val="21"/>
          <w:highlight w:val="none"/>
          <w:lang w:val="en-US" w:eastAsia="zh-CN" w:bidi="ar-SA"/>
        </w:rPr>
      </w:pPr>
      <w:r>
        <w:rPr>
          <w:rFonts w:hint="default" w:ascii="Times New Roman" w:hAnsi="Times New Roman" w:eastAsia="宋体" w:cs="Times New Roman"/>
          <w:snapToGrid/>
          <w:color w:val="auto"/>
          <w:spacing w:val="6"/>
          <w:kern w:val="2"/>
          <w:sz w:val="21"/>
          <w:szCs w:val="21"/>
          <w:highlight w:val="none"/>
          <w:lang w:val="en-US" w:eastAsia="zh-CN" w:bidi="ar-SA"/>
        </w:rPr>
        <w:t>理结果</w:t>
      </w:r>
      <w:r>
        <w:rPr>
          <w:rFonts w:hint="eastAsia" w:ascii="Times New Roman" w:hAnsi="Times New Roman" w:eastAsia="宋体" w:cs="Times New Roman"/>
          <w:snapToGrid/>
          <w:color w:val="auto"/>
          <w:spacing w:val="6"/>
          <w:kern w:val="2"/>
          <w:sz w:val="21"/>
          <w:szCs w:val="21"/>
          <w:highlight w:val="none"/>
          <w:lang w:val="en-US" w:eastAsia="zh-CN" w:bidi="ar-SA"/>
        </w:rPr>
        <w:t>”</w:t>
      </w:r>
      <w:r>
        <w:rPr>
          <w:rFonts w:hint="default" w:ascii="Times New Roman" w:hAnsi="Times New Roman" w:eastAsia="宋体" w:cs="Times New Roman"/>
          <w:snapToGrid/>
          <w:color w:val="auto"/>
          <w:spacing w:val="6"/>
          <w:kern w:val="2"/>
          <w:sz w:val="21"/>
          <w:szCs w:val="21"/>
          <w:highlight w:val="none"/>
          <w:lang w:val="en-US" w:eastAsia="zh-CN" w:bidi="ar-SA"/>
        </w:rPr>
        <w:t>中填写</w:t>
      </w:r>
      <w:r>
        <w:rPr>
          <w:rFonts w:hint="eastAsia" w:ascii="Times New Roman" w:hAnsi="Times New Roman" w:eastAsia="宋体" w:cs="Times New Roman"/>
          <w:snapToGrid/>
          <w:color w:val="auto"/>
          <w:spacing w:val="6"/>
          <w:kern w:val="2"/>
          <w:sz w:val="21"/>
          <w:szCs w:val="21"/>
          <w:highlight w:val="none"/>
          <w:lang w:val="en-US" w:eastAsia="zh-CN" w:bidi="ar-SA"/>
        </w:rPr>
        <w:t>“</w:t>
      </w:r>
      <w:r>
        <w:rPr>
          <w:rFonts w:hint="default" w:ascii="Times New Roman" w:hAnsi="Times New Roman" w:eastAsia="宋体" w:cs="Times New Roman"/>
          <w:snapToGrid/>
          <w:color w:val="auto"/>
          <w:spacing w:val="6"/>
          <w:kern w:val="2"/>
          <w:sz w:val="21"/>
          <w:szCs w:val="21"/>
          <w:highlight w:val="none"/>
          <w:lang w:val="en-US" w:eastAsia="zh-CN" w:bidi="ar-SA"/>
        </w:rPr>
        <w:t>无</w:t>
      </w:r>
      <w:r>
        <w:rPr>
          <w:rFonts w:hint="eastAsia" w:ascii="Times New Roman" w:hAnsi="Times New Roman" w:eastAsia="宋体" w:cs="Times New Roman"/>
          <w:snapToGrid/>
          <w:color w:val="auto"/>
          <w:spacing w:val="6"/>
          <w:kern w:val="2"/>
          <w:sz w:val="21"/>
          <w:szCs w:val="21"/>
          <w:highlight w:val="none"/>
          <w:lang w:val="en-US" w:eastAsia="zh-CN" w:bidi="ar-SA"/>
        </w:rPr>
        <w:t>”</w:t>
      </w:r>
      <w:r>
        <w:rPr>
          <w:rFonts w:hint="default" w:ascii="Times New Roman" w:hAnsi="Times New Roman" w:eastAsia="宋体" w:cs="Times New Roman"/>
          <w:snapToGrid/>
          <w:color w:val="auto"/>
          <w:spacing w:val="6"/>
          <w:kern w:val="2"/>
          <w:sz w:val="21"/>
          <w:szCs w:val="21"/>
          <w:highlight w:val="none"/>
          <w:lang w:val="en-US" w:eastAsia="zh-CN" w:bidi="ar-SA"/>
        </w:rPr>
        <w:t>。</w:t>
      </w:r>
    </w:p>
    <w:p>
      <w:pPr>
        <w:keepNext w:val="0"/>
        <w:keepLines w:val="0"/>
        <w:pageBreakBefore w:val="0"/>
        <w:widowControl w:val="0"/>
        <w:kinsoku/>
        <w:wordWrap/>
        <w:overflowPunct w:val="0"/>
        <w:topLinePunct w:val="0"/>
        <w:autoSpaceDE/>
        <w:autoSpaceDN/>
        <w:bidi w:val="0"/>
        <w:adjustRightInd/>
        <w:snapToGrid/>
        <w:spacing w:line="300" w:lineRule="exact"/>
        <w:ind w:firstLine="420" w:firstLineChars="200"/>
        <w:jc w:val="both"/>
        <w:textAlignment w:val="auto"/>
        <w:rPr>
          <w:rFonts w:hint="default" w:ascii="Times New Roman" w:hAnsi="Times New Roman" w:eastAsia="宋体" w:cs="Times New Roman"/>
          <w:snapToGrid/>
          <w:color w:val="auto"/>
          <w:kern w:val="2"/>
          <w:sz w:val="21"/>
          <w:szCs w:val="21"/>
          <w:highlight w:val="none"/>
          <w:lang w:val="en-US" w:eastAsia="zh-CN" w:bidi="ar-SA"/>
        </w:rPr>
      </w:pPr>
      <w:r>
        <w:rPr>
          <w:rFonts w:hint="default" w:ascii="Times New Roman" w:hAnsi="Times New Roman" w:eastAsia="宋体" w:cs="Times New Roman"/>
          <w:snapToGrid/>
          <w:color w:val="auto"/>
          <w:kern w:val="2"/>
          <w:sz w:val="21"/>
          <w:szCs w:val="21"/>
          <w:highlight w:val="none"/>
          <w:lang w:val="en-US" w:eastAsia="zh-CN" w:bidi="ar-SA"/>
        </w:rPr>
        <w:t>5.填写表格时，无内容的，填写</w:t>
      </w:r>
      <w:r>
        <w:rPr>
          <w:rFonts w:hint="eastAsia" w:ascii="Times New Roman" w:hAnsi="Times New Roman" w:eastAsia="宋体" w:cs="Times New Roman"/>
          <w:snapToGrid/>
          <w:color w:val="auto"/>
          <w:kern w:val="2"/>
          <w:sz w:val="21"/>
          <w:szCs w:val="21"/>
          <w:highlight w:val="none"/>
          <w:lang w:val="en-US" w:eastAsia="zh-CN" w:bidi="ar-SA"/>
        </w:rPr>
        <w:t>“</w:t>
      </w:r>
      <w:r>
        <w:rPr>
          <w:rFonts w:hint="default" w:ascii="Times New Roman" w:hAnsi="Times New Roman" w:eastAsia="宋体" w:cs="Times New Roman"/>
          <w:snapToGrid/>
          <w:color w:val="auto"/>
          <w:kern w:val="2"/>
          <w:sz w:val="21"/>
          <w:szCs w:val="21"/>
          <w:highlight w:val="none"/>
          <w:lang w:val="en-US" w:eastAsia="zh-CN" w:bidi="ar-SA"/>
        </w:rPr>
        <w:t>无</w:t>
      </w:r>
      <w:r>
        <w:rPr>
          <w:rFonts w:hint="eastAsia" w:ascii="Times New Roman" w:hAnsi="Times New Roman" w:eastAsia="宋体" w:cs="Times New Roman"/>
          <w:snapToGrid/>
          <w:color w:val="auto"/>
          <w:kern w:val="2"/>
          <w:sz w:val="21"/>
          <w:szCs w:val="21"/>
          <w:highlight w:val="none"/>
          <w:lang w:val="en-US" w:eastAsia="zh-CN" w:bidi="ar-SA"/>
        </w:rPr>
        <w:t>”</w:t>
      </w:r>
      <w:r>
        <w:rPr>
          <w:rFonts w:hint="default" w:ascii="Times New Roman" w:hAnsi="Times New Roman" w:eastAsia="宋体" w:cs="Times New Roman"/>
          <w:snapToGrid/>
          <w:color w:val="auto"/>
          <w:kern w:val="2"/>
          <w:sz w:val="21"/>
          <w:szCs w:val="21"/>
          <w:highlight w:val="none"/>
          <w:lang w:val="en-US" w:eastAsia="zh-CN" w:bidi="ar-SA"/>
        </w:rPr>
        <w:t>。</w:t>
      </w:r>
    </w:p>
    <w:p>
      <w:pPr>
        <w:keepNext w:val="0"/>
        <w:keepLines w:val="0"/>
        <w:pageBreakBefore w:val="0"/>
        <w:widowControl w:val="0"/>
        <w:kinsoku/>
        <w:wordWrap/>
        <w:overflowPunct w:val="0"/>
        <w:topLinePunct w:val="0"/>
        <w:bidi w:val="0"/>
        <w:rPr>
          <w:rFonts w:hint="default" w:ascii="Times New Roman" w:hAnsi="Times New Roman" w:eastAsia="宋体" w:cs="Times New Roman"/>
          <w:color w:val="auto"/>
          <w:spacing w:val="3"/>
          <w:sz w:val="24"/>
          <w:szCs w:val="24"/>
          <w:highlight w:val="none"/>
          <w:lang w:val="en-US" w:eastAsia="zh-CN"/>
        </w:rPr>
        <w:sectPr>
          <w:footerReference r:id="rId5" w:type="default"/>
          <w:type w:val="continuous"/>
          <w:pgSz w:w="16838" w:h="11905" w:orient="landscape"/>
          <w:pgMar w:top="1474" w:right="1984" w:bottom="1474" w:left="1984" w:header="850" w:footer="1247" w:gutter="0"/>
          <w:pgBorders>
            <w:top w:val="none" w:sz="0" w:space="0"/>
            <w:left w:val="none" w:sz="0" w:space="0"/>
            <w:bottom w:val="none" w:sz="0" w:space="0"/>
            <w:right w:val="none" w:sz="0" w:space="0"/>
          </w:pgBorders>
          <w:pgNumType w:fmt="decimal"/>
          <w:cols w:space="0" w:num="1"/>
          <w:rtlGutter w:val="0"/>
          <w:docGrid w:type="lines" w:linePitch="319" w:charSpace="0"/>
        </w:sectPr>
      </w:pPr>
    </w:p>
    <w:p>
      <w:pPr>
        <w:keepNext w:val="0"/>
        <w:keepLines w:val="0"/>
        <w:pageBreakBefore w:val="0"/>
        <w:widowControl w:val="0"/>
        <w:kinsoku/>
        <w:wordWrap/>
        <w:overflowPunct w:val="0"/>
        <w:topLinePunct w:val="0"/>
        <w:bidi w:val="0"/>
        <w:rPr>
          <w:rFonts w:hint="default" w:ascii="Times New Roman" w:hAnsi="Times New Roman" w:eastAsia="宋体" w:cs="Times New Roman"/>
          <w:b/>
          <w:bCs/>
          <w:snapToGrid/>
          <w:color w:val="auto"/>
          <w:spacing w:val="3"/>
          <w:kern w:val="2"/>
          <w:sz w:val="21"/>
          <w:szCs w:val="21"/>
          <w:highlight w:val="none"/>
          <w:lang w:val="en-US" w:eastAsia="zh-CN" w:bidi="ar-SA"/>
        </w:rPr>
      </w:pPr>
      <w:r>
        <w:rPr>
          <w:rFonts w:hint="default" w:ascii="Times New Roman" w:hAnsi="Times New Roman" w:eastAsia="黑体" w:cs="Times New Roman"/>
          <w:color w:val="auto"/>
          <w:sz w:val="32"/>
          <w:szCs w:val="32"/>
          <w:highlight w:val="none"/>
        </w:rPr>
        <w:t>附件</w:t>
      </w:r>
      <w:r>
        <w:rPr>
          <w:rFonts w:hint="eastAsia" w:ascii="Times New Roman" w:hAnsi="Times New Roman" w:eastAsia="黑体" w:cs="Times New Roman"/>
          <w:color w:val="auto"/>
          <w:sz w:val="32"/>
          <w:szCs w:val="32"/>
          <w:highlight w:val="none"/>
          <w:lang w:val="en-US" w:eastAsia="zh-CN"/>
        </w:rPr>
        <w:t>5—</w:t>
      </w:r>
      <w:r>
        <w:rPr>
          <w:rFonts w:hint="default" w:ascii="Times New Roman" w:hAnsi="Times New Roman" w:eastAsia="黑体" w:cs="Times New Roman"/>
          <w:color w:val="auto"/>
          <w:sz w:val="32"/>
          <w:szCs w:val="32"/>
          <w:highlight w:val="none"/>
          <w:lang w:val="en-US" w:eastAsia="zh-CN"/>
        </w:rPr>
        <w:t>4</w:t>
      </w:r>
    </w:p>
    <w:p>
      <w:pPr>
        <w:keepNext w:val="0"/>
        <w:keepLines w:val="0"/>
        <w:pageBreakBefore w:val="0"/>
        <w:widowControl w:val="0"/>
        <w:kinsoku/>
        <w:wordWrap/>
        <w:overflowPunct w:val="0"/>
        <w:topLinePunct w:val="0"/>
        <w:autoSpaceDE/>
        <w:autoSpaceDN/>
        <w:bidi w:val="0"/>
        <w:adjustRightInd/>
        <w:snapToGrid/>
        <w:spacing w:before="0" w:beforeLines="50" w:line="360" w:lineRule="auto"/>
        <w:jc w:val="both"/>
        <w:textAlignment w:val="auto"/>
        <w:rPr>
          <w:rFonts w:hint="default" w:ascii="Times New Roman" w:hAnsi="Times New Roman" w:eastAsia="宋体" w:cs="Times New Roman"/>
          <w:snapToGrid/>
          <w:color w:val="auto"/>
          <w:spacing w:val="3"/>
          <w:kern w:val="2"/>
          <w:sz w:val="24"/>
          <w:szCs w:val="24"/>
          <w:highlight w:val="none"/>
          <w:lang w:val="en-US" w:eastAsia="zh-CN" w:bidi="ar-SA"/>
        </w:rPr>
      </w:pPr>
      <w:r>
        <w:rPr>
          <w:rFonts w:hint="default" w:ascii="Times New Roman" w:hAnsi="Times New Roman" w:eastAsia="宋体" w:cs="Times New Roman"/>
          <w:b/>
          <w:bCs/>
          <w:snapToGrid/>
          <w:color w:val="auto"/>
          <w:spacing w:val="3"/>
          <w:kern w:val="2"/>
          <w:sz w:val="28"/>
          <w:szCs w:val="28"/>
          <w:highlight w:val="none"/>
          <w:lang w:val="en-US" w:eastAsia="zh-CN" w:bidi="ar-SA"/>
        </w:rPr>
        <w:t>呈报部门（盖章）</w:t>
      </w:r>
      <w:r>
        <w:rPr>
          <w:rFonts w:hint="default" w:ascii="Times New Roman" w:hAnsi="Times New Roman" w:eastAsia="宋体" w:cs="Times New Roman"/>
          <w:snapToGrid/>
          <w:color w:val="auto"/>
          <w:spacing w:val="3"/>
          <w:kern w:val="2"/>
          <w:sz w:val="28"/>
          <w:szCs w:val="28"/>
          <w:highlight w:val="none"/>
          <w:u w:val="single"/>
          <w:lang w:val="en-US" w:eastAsia="zh-CN" w:bidi="ar-SA"/>
        </w:rPr>
        <w:t xml:space="preserve">                </w:t>
      </w:r>
    </w:p>
    <w:p>
      <w:pPr>
        <w:keepNext w:val="0"/>
        <w:keepLines w:val="0"/>
        <w:pageBreakBefore w:val="0"/>
        <w:widowControl w:val="0"/>
        <w:kinsoku/>
        <w:wordWrap/>
        <w:overflowPunct w:val="0"/>
        <w:topLinePunct w:val="0"/>
        <w:autoSpaceDE/>
        <w:autoSpaceDN/>
        <w:bidi w:val="0"/>
        <w:adjustRightInd/>
        <w:snapToGrid/>
        <w:spacing w:line="760" w:lineRule="exact"/>
        <w:jc w:val="center"/>
        <w:textAlignment w:val="auto"/>
        <w:outlineLvl w:val="9"/>
        <w:rPr>
          <w:rFonts w:hint="default" w:ascii="Times New Roman" w:hAnsi="Times New Roman" w:eastAsia="方正大标宋简体" w:cs="Times New Roman"/>
          <w:snapToGrid/>
          <w:color w:val="auto"/>
          <w:spacing w:val="3"/>
          <w:kern w:val="2"/>
          <w:sz w:val="36"/>
          <w:szCs w:val="36"/>
          <w:highlight w:val="none"/>
          <w:lang w:val="en-US" w:eastAsia="zh-CN" w:bidi="ar-SA"/>
        </w:rPr>
      </w:pPr>
      <w:r>
        <w:rPr>
          <w:rFonts w:hint="default" w:ascii="Times New Roman" w:hAnsi="Times New Roman" w:eastAsia="方正大标宋简体" w:cs="Times New Roman"/>
          <w:snapToGrid/>
          <w:color w:val="auto"/>
          <w:spacing w:val="30"/>
          <w:kern w:val="0"/>
          <w:sz w:val="40"/>
          <w:szCs w:val="40"/>
          <w:highlight w:val="none"/>
          <w:fitText w:val="6400" w:id="0"/>
          <w:lang w:val="en-US" w:eastAsia="zh-CN" w:bidi="ar-SA"/>
        </w:rPr>
        <w:t>枣庄市专业技术职称评审材料</w:t>
      </w:r>
      <w:r>
        <w:rPr>
          <w:rFonts w:hint="default" w:ascii="Times New Roman" w:hAnsi="Times New Roman" w:eastAsia="方正大标宋简体" w:cs="Times New Roman"/>
          <w:snapToGrid/>
          <w:color w:val="auto"/>
          <w:spacing w:val="10"/>
          <w:kern w:val="0"/>
          <w:sz w:val="40"/>
          <w:szCs w:val="40"/>
          <w:highlight w:val="none"/>
          <w:fitText w:val="6400" w:id="0"/>
          <w:lang w:val="en-US" w:eastAsia="zh-CN" w:bidi="ar-SA"/>
        </w:rPr>
        <w:t>表</w:t>
      </w:r>
    </w:p>
    <w:p>
      <w:pPr>
        <w:keepNext w:val="0"/>
        <w:keepLines w:val="0"/>
        <w:pageBreakBefore w:val="0"/>
        <w:widowControl w:val="0"/>
        <w:kinsoku/>
        <w:wordWrap/>
        <w:overflowPunct w:val="0"/>
        <w:topLinePunct w:val="0"/>
        <w:autoSpaceDE/>
        <w:autoSpaceDN/>
        <w:bidi w:val="0"/>
        <w:adjustRightInd/>
        <w:snapToGrid/>
        <w:spacing w:before="161" w:beforeLines="50" w:line="760" w:lineRule="exact"/>
        <w:jc w:val="center"/>
        <w:textAlignment w:val="auto"/>
        <w:outlineLvl w:val="9"/>
        <w:rPr>
          <w:rFonts w:hint="default" w:ascii="Times New Roman" w:hAnsi="Times New Roman" w:eastAsia="方正大标宋简体" w:cs="Times New Roman"/>
          <w:snapToGrid/>
          <w:color w:val="auto"/>
          <w:spacing w:val="3"/>
          <w:kern w:val="2"/>
          <w:sz w:val="72"/>
          <w:szCs w:val="72"/>
          <w:highlight w:val="none"/>
          <w:lang w:val="en-US" w:eastAsia="zh-CN" w:bidi="ar-SA"/>
        </w:rPr>
      </w:pPr>
      <w:r>
        <w:rPr>
          <w:rFonts w:hint="default" w:ascii="Times New Roman" w:hAnsi="Times New Roman" w:eastAsia="方正大标宋简体" w:cs="Times New Roman"/>
          <w:snapToGrid/>
          <w:color w:val="auto"/>
          <w:spacing w:val="3"/>
          <w:kern w:val="2"/>
          <w:sz w:val="72"/>
          <w:szCs w:val="72"/>
          <w:highlight w:val="none"/>
          <w:lang w:val="en-US" w:eastAsia="zh-CN" w:bidi="ar-SA"/>
        </w:rPr>
        <w:t>档 案 袋</w:t>
      </w:r>
    </w:p>
    <w:p>
      <w:pPr>
        <w:keepNext w:val="0"/>
        <w:keepLines w:val="0"/>
        <w:pageBreakBefore w:val="0"/>
        <w:widowControl w:val="0"/>
        <w:kinsoku/>
        <w:wordWrap/>
        <w:overflowPunct w:val="0"/>
        <w:topLinePunct w:val="0"/>
        <w:autoSpaceDE/>
        <w:autoSpaceDN/>
        <w:bidi w:val="0"/>
        <w:adjustRightInd/>
        <w:snapToGrid/>
        <w:spacing w:before="0" w:line="360" w:lineRule="auto"/>
        <w:ind w:left="840" w:leftChars="400" w:firstLine="6" w:firstLineChars="0"/>
        <w:jc w:val="both"/>
        <w:textAlignment w:val="auto"/>
        <w:outlineLvl w:val="9"/>
        <w:rPr>
          <w:rFonts w:hint="default" w:ascii="Times New Roman" w:hAnsi="Times New Roman" w:eastAsia="宋体" w:cs="Times New Roman"/>
          <w:snapToGrid/>
          <w:color w:val="auto"/>
          <w:spacing w:val="3"/>
          <w:kern w:val="2"/>
          <w:sz w:val="28"/>
          <w:szCs w:val="28"/>
          <w:highlight w:val="none"/>
          <w:lang w:val="en-US" w:eastAsia="zh-CN" w:bidi="ar-SA"/>
        </w:rPr>
      </w:pPr>
      <w:r>
        <w:rPr>
          <w:rFonts w:hint="default" w:ascii="Times New Roman" w:hAnsi="Times New Roman" w:eastAsia="宋体" w:cs="Times New Roman"/>
          <w:b/>
          <w:bCs/>
          <w:snapToGrid/>
          <w:color w:val="auto"/>
          <w:spacing w:val="3"/>
          <w:kern w:val="2"/>
          <w:sz w:val="28"/>
          <w:szCs w:val="28"/>
          <w:highlight w:val="none"/>
          <w:lang w:val="en-US" w:eastAsia="zh-CN" w:bidi="ar-SA"/>
        </w:rPr>
        <w:t>姓    名</w:t>
      </w:r>
      <w:r>
        <w:rPr>
          <w:rFonts w:hint="default" w:ascii="Times New Roman" w:hAnsi="Times New Roman" w:eastAsia="宋体" w:cs="Times New Roman"/>
          <w:snapToGrid/>
          <w:color w:val="auto"/>
          <w:spacing w:val="3"/>
          <w:kern w:val="2"/>
          <w:sz w:val="28"/>
          <w:szCs w:val="28"/>
          <w:highlight w:val="none"/>
          <w:u w:val="single"/>
          <w:lang w:val="en-US" w:eastAsia="zh-CN" w:bidi="ar-SA"/>
        </w:rPr>
        <w:t xml:space="preserve">                   </w:t>
      </w:r>
      <w:r>
        <w:rPr>
          <w:rFonts w:hint="default" w:ascii="Times New Roman" w:hAnsi="Times New Roman" w:eastAsia="宋体" w:cs="Times New Roman"/>
          <w:snapToGrid/>
          <w:color w:val="auto"/>
          <w:spacing w:val="3"/>
          <w:kern w:val="2"/>
          <w:sz w:val="28"/>
          <w:szCs w:val="28"/>
          <w:highlight w:val="none"/>
          <w:lang w:val="en-US" w:eastAsia="zh-CN" w:bidi="ar-SA"/>
        </w:rPr>
        <w:t xml:space="preserve">   </w:t>
      </w:r>
      <w:r>
        <w:rPr>
          <w:rFonts w:hint="default" w:ascii="Times New Roman" w:hAnsi="Times New Roman" w:eastAsia="宋体" w:cs="Times New Roman"/>
          <w:b/>
          <w:bCs/>
          <w:snapToGrid/>
          <w:color w:val="auto"/>
          <w:spacing w:val="3"/>
          <w:kern w:val="2"/>
          <w:sz w:val="28"/>
          <w:szCs w:val="28"/>
          <w:highlight w:val="none"/>
          <w:lang w:val="en-US" w:eastAsia="zh-CN" w:bidi="ar-SA"/>
        </w:rPr>
        <w:t>单    位</w:t>
      </w:r>
      <w:r>
        <w:rPr>
          <w:rFonts w:hint="default" w:ascii="Times New Roman" w:hAnsi="Times New Roman" w:eastAsia="宋体" w:cs="Times New Roman"/>
          <w:snapToGrid/>
          <w:color w:val="auto"/>
          <w:spacing w:val="3"/>
          <w:kern w:val="2"/>
          <w:sz w:val="28"/>
          <w:szCs w:val="28"/>
          <w:highlight w:val="none"/>
          <w:u w:val="single"/>
          <w:lang w:val="en-US" w:eastAsia="zh-CN" w:bidi="ar-SA"/>
        </w:rPr>
        <w:t xml:space="preserve">                       </w:t>
      </w:r>
    </w:p>
    <w:p>
      <w:pPr>
        <w:keepNext w:val="0"/>
        <w:keepLines w:val="0"/>
        <w:pageBreakBefore w:val="0"/>
        <w:widowControl w:val="0"/>
        <w:kinsoku/>
        <w:wordWrap/>
        <w:overflowPunct w:val="0"/>
        <w:topLinePunct w:val="0"/>
        <w:autoSpaceDE/>
        <w:autoSpaceDN/>
        <w:bidi w:val="0"/>
        <w:adjustRightInd/>
        <w:snapToGrid/>
        <w:spacing w:before="0" w:line="360" w:lineRule="auto"/>
        <w:ind w:left="840" w:leftChars="400" w:firstLine="6" w:firstLineChars="0"/>
        <w:jc w:val="both"/>
        <w:textAlignment w:val="auto"/>
        <w:outlineLvl w:val="9"/>
        <w:rPr>
          <w:rFonts w:hint="default" w:ascii="Times New Roman" w:hAnsi="Times New Roman" w:eastAsia="宋体" w:cs="Times New Roman"/>
          <w:snapToGrid/>
          <w:color w:val="auto"/>
          <w:spacing w:val="3"/>
          <w:kern w:val="2"/>
          <w:sz w:val="28"/>
          <w:szCs w:val="28"/>
          <w:highlight w:val="none"/>
          <w:u w:val="single"/>
          <w:lang w:val="en-US" w:eastAsia="zh-CN" w:bidi="ar-SA"/>
        </w:rPr>
      </w:pPr>
      <w:r>
        <w:rPr>
          <w:rFonts w:hint="default" w:ascii="Times New Roman" w:hAnsi="Times New Roman" w:eastAsia="宋体" w:cs="Times New Roman"/>
          <w:b/>
          <w:bCs/>
          <w:snapToGrid/>
          <w:color w:val="auto"/>
          <w:spacing w:val="3"/>
          <w:kern w:val="2"/>
          <w:sz w:val="28"/>
          <w:szCs w:val="28"/>
          <w:highlight w:val="none"/>
          <w:lang w:val="en-US" w:eastAsia="zh-CN" w:bidi="ar-SA"/>
        </w:rPr>
        <w:t>申报系列</w:t>
      </w:r>
      <w:r>
        <w:rPr>
          <w:rFonts w:hint="default" w:ascii="Times New Roman" w:hAnsi="Times New Roman" w:eastAsia="宋体" w:cs="Times New Roman"/>
          <w:snapToGrid/>
          <w:color w:val="auto"/>
          <w:spacing w:val="3"/>
          <w:kern w:val="2"/>
          <w:sz w:val="28"/>
          <w:szCs w:val="28"/>
          <w:highlight w:val="none"/>
          <w:u w:val="single"/>
          <w:lang w:val="en-US" w:eastAsia="zh-CN" w:bidi="ar-SA"/>
        </w:rPr>
        <w:t xml:space="preserve">                   </w:t>
      </w:r>
      <w:r>
        <w:rPr>
          <w:rFonts w:hint="default" w:ascii="Times New Roman" w:hAnsi="Times New Roman" w:eastAsia="宋体" w:cs="Times New Roman"/>
          <w:snapToGrid/>
          <w:color w:val="auto"/>
          <w:spacing w:val="3"/>
          <w:kern w:val="2"/>
          <w:sz w:val="28"/>
          <w:szCs w:val="28"/>
          <w:highlight w:val="none"/>
          <w:lang w:val="en-US" w:eastAsia="zh-CN" w:bidi="ar-SA"/>
        </w:rPr>
        <w:t xml:space="preserve">   </w:t>
      </w:r>
      <w:r>
        <w:rPr>
          <w:rFonts w:hint="default" w:ascii="Times New Roman" w:hAnsi="Times New Roman" w:eastAsia="宋体" w:cs="Times New Roman"/>
          <w:b/>
          <w:bCs/>
          <w:snapToGrid/>
          <w:color w:val="auto"/>
          <w:spacing w:val="3"/>
          <w:kern w:val="2"/>
          <w:sz w:val="28"/>
          <w:szCs w:val="28"/>
          <w:highlight w:val="none"/>
          <w:lang w:val="en-US" w:eastAsia="zh-CN" w:bidi="ar-SA"/>
        </w:rPr>
        <w:t>申报级别</w:t>
      </w:r>
      <w:r>
        <w:rPr>
          <w:rFonts w:hint="default" w:ascii="Times New Roman" w:hAnsi="Times New Roman" w:eastAsia="宋体" w:cs="Times New Roman"/>
          <w:snapToGrid/>
          <w:color w:val="auto"/>
          <w:spacing w:val="3"/>
          <w:kern w:val="2"/>
          <w:sz w:val="28"/>
          <w:szCs w:val="28"/>
          <w:highlight w:val="none"/>
          <w:u w:val="single"/>
          <w:lang w:val="en-US" w:eastAsia="zh-CN" w:bidi="ar-SA"/>
        </w:rPr>
        <w:t xml:space="preserve">                       </w:t>
      </w:r>
    </w:p>
    <w:p>
      <w:pPr>
        <w:keepNext w:val="0"/>
        <w:keepLines w:val="0"/>
        <w:pageBreakBefore w:val="0"/>
        <w:widowControl w:val="0"/>
        <w:kinsoku/>
        <w:wordWrap/>
        <w:overflowPunct w:val="0"/>
        <w:topLinePunct w:val="0"/>
        <w:autoSpaceDE/>
        <w:autoSpaceDN/>
        <w:bidi w:val="0"/>
        <w:adjustRightInd/>
        <w:snapToGrid/>
        <w:spacing w:before="0" w:line="360" w:lineRule="auto"/>
        <w:ind w:left="840" w:leftChars="400" w:firstLine="6" w:firstLineChars="0"/>
        <w:jc w:val="both"/>
        <w:textAlignment w:val="auto"/>
        <w:outlineLvl w:val="9"/>
        <w:rPr>
          <w:rFonts w:hint="default" w:ascii="Times New Roman" w:hAnsi="Times New Roman" w:eastAsia="宋体" w:cs="Times New Roman"/>
          <w:snapToGrid/>
          <w:color w:val="auto"/>
          <w:spacing w:val="3"/>
          <w:kern w:val="2"/>
          <w:sz w:val="28"/>
          <w:szCs w:val="28"/>
          <w:highlight w:val="none"/>
          <w:u w:val="single"/>
          <w:lang w:val="en-US" w:eastAsia="zh-CN" w:bidi="ar-SA"/>
        </w:rPr>
      </w:pPr>
      <w:r>
        <w:rPr>
          <w:rFonts w:hint="default" w:ascii="Times New Roman" w:hAnsi="Times New Roman" w:eastAsia="宋体" w:cs="Times New Roman"/>
          <w:b/>
          <w:bCs/>
          <w:snapToGrid/>
          <w:color w:val="auto"/>
          <w:spacing w:val="3"/>
          <w:kern w:val="2"/>
          <w:sz w:val="28"/>
          <w:szCs w:val="28"/>
          <w:highlight w:val="none"/>
          <w:lang w:val="en-US" w:eastAsia="zh-CN" w:bidi="ar-SA"/>
        </w:rPr>
        <w:t>申报方式</w:t>
      </w:r>
      <w:r>
        <w:rPr>
          <w:rFonts w:hint="default" w:ascii="Times New Roman" w:hAnsi="Times New Roman" w:eastAsia="宋体" w:cs="Times New Roman"/>
          <w:snapToGrid/>
          <w:color w:val="auto"/>
          <w:spacing w:val="3"/>
          <w:kern w:val="2"/>
          <w:sz w:val="28"/>
          <w:szCs w:val="28"/>
          <w:highlight w:val="none"/>
          <w:u w:val="single"/>
          <w:lang w:val="en-US" w:eastAsia="zh-CN" w:bidi="ar-SA"/>
        </w:rPr>
        <w:t xml:space="preserve">                   </w:t>
      </w:r>
      <w:r>
        <w:rPr>
          <w:rFonts w:hint="default" w:ascii="Times New Roman" w:hAnsi="Times New Roman" w:eastAsia="宋体" w:cs="Times New Roman"/>
          <w:snapToGrid/>
          <w:color w:val="auto"/>
          <w:spacing w:val="3"/>
          <w:kern w:val="2"/>
          <w:sz w:val="28"/>
          <w:szCs w:val="28"/>
          <w:highlight w:val="none"/>
          <w:lang w:val="en-US" w:eastAsia="zh-CN" w:bidi="ar-SA"/>
        </w:rPr>
        <w:t xml:space="preserve">   </w:t>
      </w:r>
      <w:r>
        <w:rPr>
          <w:rFonts w:hint="default" w:ascii="Times New Roman" w:hAnsi="Times New Roman" w:eastAsia="宋体" w:cs="Times New Roman"/>
          <w:b/>
          <w:bCs/>
          <w:snapToGrid/>
          <w:color w:val="auto"/>
          <w:spacing w:val="3"/>
          <w:kern w:val="2"/>
          <w:sz w:val="28"/>
          <w:szCs w:val="28"/>
          <w:highlight w:val="none"/>
          <w:lang w:val="en-US" w:eastAsia="zh-CN" w:bidi="ar-SA"/>
        </w:rPr>
        <w:t>联系电话</w:t>
      </w:r>
      <w:r>
        <w:rPr>
          <w:rFonts w:hint="default" w:ascii="Times New Roman" w:hAnsi="Times New Roman" w:eastAsia="宋体" w:cs="Times New Roman"/>
          <w:snapToGrid/>
          <w:color w:val="auto"/>
          <w:spacing w:val="3"/>
          <w:kern w:val="2"/>
          <w:sz w:val="28"/>
          <w:szCs w:val="28"/>
          <w:highlight w:val="none"/>
          <w:u w:val="single"/>
          <w:lang w:val="en-US" w:eastAsia="zh-CN" w:bidi="ar-SA"/>
        </w:rPr>
        <w:t xml:space="preserve">                       </w:t>
      </w:r>
    </w:p>
    <w:tbl>
      <w:tblPr>
        <w:tblStyle w:val="11"/>
        <w:tblW w:w="963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
        <w:gridCol w:w="3780"/>
        <w:gridCol w:w="563"/>
        <w:gridCol w:w="457"/>
        <w:gridCol w:w="3832"/>
        <w:gridCol w:w="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5" w:hRule="atLeast"/>
          <w:jc w:val="center"/>
        </w:trPr>
        <w:tc>
          <w:tcPr>
            <w:tcW w:w="481"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b/>
                <w:bCs/>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b/>
                <w:bCs/>
                <w:snapToGrid/>
                <w:color w:val="auto"/>
                <w:spacing w:val="0"/>
                <w:kern w:val="2"/>
                <w:sz w:val="24"/>
                <w:szCs w:val="24"/>
                <w:highlight w:val="none"/>
                <w:vertAlign w:val="baseline"/>
                <w:lang w:val="en-US" w:eastAsia="zh-CN" w:bidi="ar-SA"/>
              </w:rPr>
              <w:t>序号</w:t>
            </w:r>
          </w:p>
        </w:tc>
        <w:tc>
          <w:tcPr>
            <w:tcW w:w="3780"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b/>
                <w:bCs/>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b/>
                <w:bCs/>
                <w:snapToGrid/>
                <w:color w:val="auto"/>
                <w:spacing w:val="0"/>
                <w:kern w:val="2"/>
                <w:sz w:val="24"/>
                <w:szCs w:val="24"/>
                <w:highlight w:val="none"/>
                <w:vertAlign w:val="baseline"/>
                <w:lang w:val="en-US" w:eastAsia="zh-CN" w:bidi="ar-SA"/>
              </w:rPr>
              <w:t>材料名称</w:t>
            </w:r>
          </w:p>
        </w:tc>
        <w:tc>
          <w:tcPr>
            <w:tcW w:w="563"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b/>
                <w:bCs/>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b/>
                <w:bCs/>
                <w:snapToGrid/>
                <w:color w:val="auto"/>
                <w:spacing w:val="0"/>
                <w:kern w:val="2"/>
                <w:sz w:val="24"/>
                <w:szCs w:val="24"/>
                <w:highlight w:val="none"/>
                <w:vertAlign w:val="baseline"/>
                <w:lang w:val="en-US" w:eastAsia="zh-CN" w:bidi="ar-SA"/>
              </w:rPr>
              <w:t>件数</w:t>
            </w:r>
          </w:p>
        </w:tc>
        <w:tc>
          <w:tcPr>
            <w:tcW w:w="457"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b/>
                <w:bCs/>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b/>
                <w:bCs/>
                <w:snapToGrid/>
                <w:color w:val="auto"/>
                <w:spacing w:val="0"/>
                <w:kern w:val="2"/>
                <w:sz w:val="24"/>
                <w:szCs w:val="24"/>
                <w:highlight w:val="none"/>
                <w:vertAlign w:val="baseline"/>
                <w:lang w:val="en-US" w:eastAsia="zh-CN" w:bidi="ar-SA"/>
              </w:rPr>
              <w:t>序号</w:t>
            </w:r>
          </w:p>
        </w:tc>
        <w:tc>
          <w:tcPr>
            <w:tcW w:w="3832"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b/>
                <w:bCs/>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b/>
                <w:bCs/>
                <w:snapToGrid/>
                <w:color w:val="auto"/>
                <w:spacing w:val="0"/>
                <w:kern w:val="2"/>
                <w:sz w:val="24"/>
                <w:szCs w:val="24"/>
                <w:highlight w:val="none"/>
                <w:vertAlign w:val="baseline"/>
                <w:lang w:val="en-US" w:eastAsia="zh-CN" w:bidi="ar-SA"/>
              </w:rPr>
              <w:t>材料名称</w:t>
            </w:r>
          </w:p>
        </w:tc>
        <w:tc>
          <w:tcPr>
            <w:tcW w:w="525"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b/>
                <w:bCs/>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b/>
                <w:bCs/>
                <w:snapToGrid/>
                <w:color w:val="auto"/>
                <w:spacing w:val="0"/>
                <w:kern w:val="2"/>
                <w:sz w:val="24"/>
                <w:szCs w:val="24"/>
                <w:highlight w:val="none"/>
                <w:vertAlign w:val="baseline"/>
                <w:lang w:val="en-US" w:eastAsia="zh-CN" w:bidi="ar-SA"/>
              </w:rPr>
              <w:t>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jc w:val="center"/>
        </w:trPr>
        <w:tc>
          <w:tcPr>
            <w:tcW w:w="481"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1</w:t>
            </w:r>
          </w:p>
        </w:tc>
        <w:tc>
          <w:tcPr>
            <w:tcW w:w="3780"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山东省专业技术职称评审表</w:t>
            </w:r>
          </w:p>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eastAsia" w:ascii="Times New Roman" w:hAnsi="Times New Roman" w:eastAsia="宋体" w:cs="Times New Roman"/>
                <w:snapToGrid/>
                <w:color w:val="auto"/>
                <w:spacing w:val="-11"/>
                <w:kern w:val="2"/>
                <w:sz w:val="21"/>
                <w:szCs w:val="21"/>
                <w:highlight w:val="none"/>
                <w:vertAlign w:val="baseline"/>
                <w:lang w:val="en-US" w:eastAsia="zh-CN" w:bidi="ar-SA"/>
              </w:rPr>
              <w:t>（</w:t>
            </w:r>
            <w:r>
              <w:rPr>
                <w:rFonts w:hint="default" w:ascii="Times New Roman" w:hAnsi="Times New Roman" w:eastAsia="宋体" w:cs="Times New Roman"/>
                <w:snapToGrid/>
                <w:color w:val="auto"/>
                <w:spacing w:val="-11"/>
                <w:kern w:val="2"/>
                <w:sz w:val="21"/>
                <w:szCs w:val="21"/>
                <w:highlight w:val="none"/>
                <w:vertAlign w:val="baseline"/>
                <w:lang w:val="en-US" w:eastAsia="zh-CN" w:bidi="ar-SA"/>
              </w:rPr>
              <w:t>山东省基层职称证书换发考核认定表</w:t>
            </w:r>
            <w:r>
              <w:rPr>
                <w:rFonts w:hint="eastAsia" w:ascii="Times New Roman" w:hAnsi="Times New Roman" w:eastAsia="宋体" w:cs="Times New Roman"/>
                <w:snapToGrid/>
                <w:color w:val="auto"/>
                <w:spacing w:val="-11"/>
                <w:kern w:val="2"/>
                <w:sz w:val="21"/>
                <w:szCs w:val="21"/>
                <w:highlight w:val="none"/>
                <w:vertAlign w:val="baseline"/>
                <w:lang w:val="en-US" w:eastAsia="zh-CN" w:bidi="ar-SA"/>
              </w:rPr>
              <w:t>）</w:t>
            </w:r>
          </w:p>
        </w:tc>
        <w:tc>
          <w:tcPr>
            <w:tcW w:w="563" w:type="dxa"/>
            <w:vAlign w:val="top"/>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457" w:type="dxa"/>
            <w:vMerge w:val="restart"/>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11</w:t>
            </w:r>
          </w:p>
        </w:tc>
        <w:tc>
          <w:tcPr>
            <w:tcW w:w="3832"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六公开监督卡，专家推荐表，公示情况，下达岗位通知书（复印件）</w:t>
            </w:r>
          </w:p>
        </w:tc>
        <w:tc>
          <w:tcPr>
            <w:tcW w:w="525" w:type="dxa"/>
            <w:vAlign w:val="top"/>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6" w:hRule="atLeast"/>
          <w:jc w:val="center"/>
        </w:trPr>
        <w:tc>
          <w:tcPr>
            <w:tcW w:w="481"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2</w:t>
            </w:r>
          </w:p>
        </w:tc>
        <w:tc>
          <w:tcPr>
            <w:tcW w:w="3780"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身份证（复印件）</w:t>
            </w:r>
          </w:p>
        </w:tc>
        <w:tc>
          <w:tcPr>
            <w:tcW w:w="563" w:type="dxa"/>
            <w:vAlign w:val="top"/>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457" w:type="dxa"/>
            <w:vMerge w:val="continue"/>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38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其他证明材料</w:t>
            </w:r>
          </w:p>
        </w:tc>
        <w:tc>
          <w:tcPr>
            <w:tcW w:w="525" w:type="dxa"/>
            <w:vAlign w:val="top"/>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2" w:hRule="atLeast"/>
          <w:jc w:val="center"/>
        </w:trPr>
        <w:tc>
          <w:tcPr>
            <w:tcW w:w="481"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3</w:t>
            </w:r>
          </w:p>
        </w:tc>
        <w:tc>
          <w:tcPr>
            <w:tcW w:w="3780"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社保参保证明（复印件）</w:t>
            </w:r>
          </w:p>
        </w:tc>
        <w:tc>
          <w:tcPr>
            <w:tcW w:w="563" w:type="dxa"/>
            <w:vAlign w:val="top"/>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457" w:type="dxa"/>
            <w:vMerge w:val="restart"/>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12</w:t>
            </w:r>
          </w:p>
        </w:tc>
        <w:tc>
          <w:tcPr>
            <w:tcW w:w="38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获奖</w:t>
            </w:r>
          </w:p>
        </w:tc>
        <w:tc>
          <w:tcPr>
            <w:tcW w:w="525" w:type="dxa"/>
            <w:vAlign w:val="top"/>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8" w:hRule="atLeast"/>
          <w:jc w:val="center"/>
        </w:trPr>
        <w:tc>
          <w:tcPr>
            <w:tcW w:w="481"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4</w:t>
            </w:r>
          </w:p>
        </w:tc>
        <w:tc>
          <w:tcPr>
            <w:tcW w:w="3780"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学历证明（复印件）</w:t>
            </w:r>
          </w:p>
        </w:tc>
        <w:tc>
          <w:tcPr>
            <w:tcW w:w="563" w:type="dxa"/>
            <w:vAlign w:val="top"/>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457" w:type="dxa"/>
            <w:vMerge w:val="continue"/>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38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课题</w:t>
            </w:r>
          </w:p>
        </w:tc>
        <w:tc>
          <w:tcPr>
            <w:tcW w:w="525" w:type="dxa"/>
            <w:vAlign w:val="top"/>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481"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5</w:t>
            </w:r>
          </w:p>
        </w:tc>
        <w:tc>
          <w:tcPr>
            <w:tcW w:w="3780"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职称证书、聘任文件（复印件）</w:t>
            </w:r>
          </w:p>
        </w:tc>
        <w:tc>
          <w:tcPr>
            <w:tcW w:w="563" w:type="dxa"/>
            <w:vAlign w:val="top"/>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457" w:type="dxa"/>
            <w:vMerge w:val="continue"/>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38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专利</w:t>
            </w:r>
          </w:p>
        </w:tc>
        <w:tc>
          <w:tcPr>
            <w:tcW w:w="525" w:type="dxa"/>
            <w:vAlign w:val="top"/>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0" w:hRule="atLeast"/>
          <w:jc w:val="center"/>
        </w:trPr>
        <w:tc>
          <w:tcPr>
            <w:tcW w:w="481"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6</w:t>
            </w:r>
          </w:p>
        </w:tc>
        <w:tc>
          <w:tcPr>
            <w:tcW w:w="3780"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行政职务任职文件（复印件）</w:t>
            </w:r>
          </w:p>
        </w:tc>
        <w:tc>
          <w:tcPr>
            <w:tcW w:w="563" w:type="dxa"/>
            <w:vAlign w:val="top"/>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457" w:type="dxa"/>
            <w:vMerge w:val="continue"/>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38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论文著作</w:t>
            </w:r>
          </w:p>
        </w:tc>
        <w:tc>
          <w:tcPr>
            <w:tcW w:w="525" w:type="dxa"/>
            <w:vAlign w:val="top"/>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6" w:hRule="atLeast"/>
          <w:jc w:val="center"/>
        </w:trPr>
        <w:tc>
          <w:tcPr>
            <w:tcW w:w="481" w:type="dxa"/>
            <w:vMerge w:val="restart"/>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7</w:t>
            </w:r>
          </w:p>
        </w:tc>
        <w:tc>
          <w:tcPr>
            <w:tcW w:w="3780" w:type="dxa"/>
            <w:vMerge w:val="restart"/>
            <w:vAlign w:val="center"/>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年度考核表（复印件）</w:t>
            </w:r>
          </w:p>
        </w:tc>
        <w:tc>
          <w:tcPr>
            <w:tcW w:w="563" w:type="dxa"/>
            <w:vMerge w:val="restart"/>
            <w:vAlign w:val="top"/>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457" w:type="dxa"/>
            <w:vMerge w:val="continue"/>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38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eastAsia" w:ascii="Times New Roman" w:hAnsi="Times New Roman" w:eastAsia="宋体" w:cs="Times New Roman"/>
                <w:snapToGrid/>
                <w:color w:val="auto"/>
                <w:spacing w:val="0"/>
                <w:kern w:val="2"/>
                <w:sz w:val="24"/>
                <w:szCs w:val="24"/>
                <w:highlight w:val="none"/>
                <w:vertAlign w:val="baseline"/>
                <w:lang w:val="en-US" w:eastAsia="zh-CN" w:bidi="ar-SA"/>
              </w:rPr>
              <w:t>实务</w:t>
            </w:r>
            <w:r>
              <w:rPr>
                <w:rFonts w:hint="eastAsia" w:ascii="Times New Roman" w:hAnsi="Times New Roman" w:eastAsia="宋体" w:cs="Times New Roman"/>
                <w:snapToGrid/>
                <w:color w:val="auto"/>
                <w:spacing w:val="0"/>
                <w:kern w:val="2"/>
                <w:sz w:val="18"/>
                <w:szCs w:val="18"/>
                <w:highlight w:val="none"/>
                <w:vertAlign w:val="baseline"/>
                <w:lang w:val="en-US" w:eastAsia="zh-CN" w:bidi="ar-SA"/>
              </w:rPr>
              <w:t>（仅限人力资源管理专业提供）</w:t>
            </w:r>
          </w:p>
        </w:tc>
        <w:tc>
          <w:tcPr>
            <w:tcW w:w="525" w:type="dxa"/>
            <w:vAlign w:val="top"/>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 w:hRule="atLeast"/>
          <w:jc w:val="center"/>
        </w:trPr>
        <w:tc>
          <w:tcPr>
            <w:tcW w:w="481" w:type="dxa"/>
            <w:vMerge w:val="continue"/>
            <w:vAlign w:val="center"/>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ascii="Times New Roman" w:hAnsi="Times New Roman"/>
              </w:rPr>
            </w:pPr>
          </w:p>
        </w:tc>
        <w:tc>
          <w:tcPr>
            <w:tcW w:w="3780" w:type="dxa"/>
            <w:vMerge w:val="continue"/>
            <w:vAlign w:val="center"/>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ascii="Times New Roman" w:hAnsi="Times New Roman"/>
              </w:rPr>
            </w:pPr>
          </w:p>
        </w:tc>
        <w:tc>
          <w:tcPr>
            <w:tcW w:w="563" w:type="dxa"/>
            <w:vMerge w:val="continue"/>
            <w:vAlign w:val="top"/>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ascii="Times New Roman" w:hAnsi="Times New Roman"/>
              </w:rPr>
            </w:pPr>
          </w:p>
        </w:tc>
        <w:tc>
          <w:tcPr>
            <w:tcW w:w="457" w:type="dxa"/>
            <w:vMerge w:val="continue"/>
            <w:vAlign w:val="center"/>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ascii="Times New Roman" w:hAnsi="Times New Roman"/>
              </w:rPr>
            </w:pPr>
          </w:p>
        </w:tc>
        <w:tc>
          <w:tcPr>
            <w:tcW w:w="38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其他成果</w:t>
            </w:r>
          </w:p>
        </w:tc>
        <w:tc>
          <w:tcPr>
            <w:tcW w:w="525" w:type="dxa"/>
            <w:vAlign w:val="top"/>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481"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8</w:t>
            </w:r>
          </w:p>
        </w:tc>
        <w:tc>
          <w:tcPr>
            <w:tcW w:w="3780"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职称外语和计算机合格证书</w:t>
            </w:r>
            <w:r>
              <w:rPr>
                <w:rFonts w:hint="default" w:ascii="Times New Roman" w:hAnsi="Times New Roman" w:eastAsia="宋体" w:cs="Times New Roman"/>
                <w:snapToGrid/>
                <w:color w:val="auto"/>
                <w:spacing w:val="0"/>
                <w:kern w:val="2"/>
                <w:sz w:val="16"/>
                <w:szCs w:val="16"/>
                <w:highlight w:val="none"/>
                <w:vertAlign w:val="baseline"/>
                <w:lang w:val="en-US" w:eastAsia="zh-CN" w:bidi="ar-SA"/>
              </w:rPr>
              <w:t>（复印件）</w:t>
            </w:r>
          </w:p>
        </w:tc>
        <w:tc>
          <w:tcPr>
            <w:tcW w:w="563" w:type="dxa"/>
            <w:vAlign w:val="top"/>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457"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13</w:t>
            </w:r>
          </w:p>
        </w:tc>
        <w:tc>
          <w:tcPr>
            <w:tcW w:w="38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学术或社会兼职</w:t>
            </w:r>
          </w:p>
        </w:tc>
        <w:tc>
          <w:tcPr>
            <w:tcW w:w="525" w:type="dxa"/>
            <w:vAlign w:val="top"/>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481"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9</w:t>
            </w:r>
          </w:p>
        </w:tc>
        <w:tc>
          <w:tcPr>
            <w:tcW w:w="3780"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继续教育合格证书</w:t>
            </w:r>
          </w:p>
        </w:tc>
        <w:tc>
          <w:tcPr>
            <w:tcW w:w="563" w:type="dxa"/>
            <w:vAlign w:val="top"/>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457"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14</w:t>
            </w:r>
          </w:p>
        </w:tc>
        <w:tc>
          <w:tcPr>
            <w:tcW w:w="38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工作总结</w:t>
            </w:r>
          </w:p>
        </w:tc>
        <w:tc>
          <w:tcPr>
            <w:tcW w:w="525" w:type="dxa"/>
            <w:vAlign w:val="top"/>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jc w:val="center"/>
        </w:trPr>
        <w:tc>
          <w:tcPr>
            <w:tcW w:w="481"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10</w:t>
            </w:r>
          </w:p>
        </w:tc>
        <w:tc>
          <w:tcPr>
            <w:tcW w:w="3780"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工作经历证明</w:t>
            </w:r>
          </w:p>
        </w:tc>
        <w:tc>
          <w:tcPr>
            <w:tcW w:w="563" w:type="dxa"/>
            <w:vAlign w:val="top"/>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457" w:type="dxa"/>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eastAsia" w:ascii="Times New Roman" w:hAnsi="Times New Roman" w:eastAsia="宋体" w:cs="Times New Roman"/>
                <w:snapToGrid/>
                <w:color w:val="auto"/>
                <w:spacing w:val="0"/>
                <w:kern w:val="2"/>
                <w:sz w:val="24"/>
                <w:szCs w:val="24"/>
                <w:highlight w:val="none"/>
                <w:vertAlign w:val="baseline"/>
                <w:lang w:val="en-US" w:eastAsia="zh-CN" w:bidi="ar-SA"/>
              </w:rPr>
              <w:t>15</w:t>
            </w:r>
          </w:p>
        </w:tc>
        <w:tc>
          <w:tcPr>
            <w:tcW w:w="38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eastAsia" w:ascii="Times New Roman" w:hAnsi="Times New Roman" w:eastAsia="宋体" w:cs="Times New Roman"/>
                <w:snapToGrid/>
                <w:color w:val="auto"/>
                <w:spacing w:val="0"/>
                <w:kern w:val="2"/>
                <w:sz w:val="24"/>
                <w:szCs w:val="24"/>
                <w:highlight w:val="none"/>
                <w:vertAlign w:val="baseline"/>
                <w:lang w:val="en-US" w:eastAsia="zh-CN" w:bidi="ar-SA"/>
              </w:rPr>
            </w:pPr>
            <w:r>
              <w:rPr>
                <w:rFonts w:hint="eastAsia" w:ascii="Times New Roman" w:hAnsi="Times New Roman" w:eastAsia="宋体" w:cs="Times New Roman"/>
                <w:snapToGrid/>
                <w:color w:val="auto"/>
                <w:spacing w:val="0"/>
                <w:kern w:val="2"/>
                <w:sz w:val="24"/>
                <w:szCs w:val="24"/>
                <w:highlight w:val="none"/>
                <w:vertAlign w:val="baseline"/>
                <w:lang w:val="en-US" w:eastAsia="zh-CN" w:bidi="ar-SA"/>
              </w:rPr>
              <w:t>“专精特新”举荐材料</w:t>
            </w:r>
          </w:p>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eastAsia" w:ascii="Times New Roman" w:hAnsi="Times New Roman" w:eastAsia="宋体" w:cs="Times New Roman"/>
                <w:snapToGrid/>
                <w:color w:val="auto"/>
                <w:spacing w:val="0"/>
                <w:kern w:val="2"/>
                <w:sz w:val="18"/>
                <w:szCs w:val="18"/>
                <w:highlight w:val="none"/>
                <w:vertAlign w:val="baseline"/>
                <w:lang w:val="en-US" w:eastAsia="zh-CN" w:bidi="ar-SA"/>
              </w:rPr>
              <w:t>（仅限此申报方式的提供）</w:t>
            </w:r>
          </w:p>
        </w:tc>
        <w:tc>
          <w:tcPr>
            <w:tcW w:w="525" w:type="dxa"/>
            <w:vAlign w:val="top"/>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r>
    </w:tbl>
    <w:p>
      <w:pPr>
        <w:keepNext w:val="0"/>
        <w:keepLines w:val="0"/>
        <w:pageBreakBefore w:val="0"/>
        <w:widowControl w:val="0"/>
        <w:kinsoku/>
        <w:wordWrap/>
        <w:overflowPunct w:val="0"/>
        <w:topLinePunct w:val="0"/>
        <w:autoSpaceDE/>
        <w:autoSpaceDN/>
        <w:bidi w:val="0"/>
        <w:adjustRightInd/>
        <w:snapToGrid/>
        <w:spacing w:line="360" w:lineRule="auto"/>
        <w:ind w:left="-840" w:leftChars="-400" w:right="-1153" w:rightChars="-549" w:firstLine="492" w:firstLineChars="200"/>
        <w:jc w:val="left"/>
        <w:textAlignment w:val="auto"/>
        <w:rPr>
          <w:rFonts w:hint="default" w:ascii="Times New Roman" w:hAnsi="Times New Roman" w:eastAsia="宋体" w:cs="Times New Roman"/>
          <w:snapToGrid/>
          <w:color w:val="auto"/>
          <w:spacing w:val="3"/>
          <w:kern w:val="2"/>
          <w:sz w:val="21"/>
          <w:szCs w:val="21"/>
          <w:highlight w:val="none"/>
          <w:lang w:val="en-US" w:eastAsia="zh-CN" w:bidi="ar-SA"/>
        </w:rPr>
      </w:pPr>
      <w:r>
        <w:rPr>
          <w:rFonts w:hint="default" w:ascii="Times New Roman" w:hAnsi="Times New Roman" w:eastAsia="宋体" w:cs="Times New Roman"/>
          <w:snapToGrid/>
          <w:color w:val="auto"/>
          <w:spacing w:val="3"/>
          <w:kern w:val="2"/>
          <w:sz w:val="24"/>
          <w:szCs w:val="24"/>
          <w:highlight w:val="none"/>
          <w:lang w:val="en-US" w:eastAsia="zh-CN" w:bidi="ar-SA"/>
        </w:rPr>
        <w:t xml:space="preserve">（注意：评审表单独放置；证明材料按顺序装订成册） </w:t>
      </w:r>
    </w:p>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b/>
          <w:bCs/>
          <w:snapToGrid/>
          <w:color w:val="auto"/>
          <w:spacing w:val="3"/>
          <w:kern w:val="2"/>
          <w:sz w:val="28"/>
          <w:szCs w:val="28"/>
          <w:highlight w:val="none"/>
          <w:lang w:val="en-US" w:eastAsia="zh-CN" w:bidi="ar-SA"/>
        </w:rPr>
        <w:sectPr>
          <w:footerReference r:id="rId6" w:type="default"/>
          <w:pgSz w:w="11905" w:h="16838"/>
          <w:pgMar w:top="1984" w:right="1474" w:bottom="1984" w:left="1474" w:header="850" w:footer="1417" w:gutter="0"/>
          <w:pgBorders>
            <w:top w:val="none" w:sz="0" w:space="0"/>
            <w:left w:val="none" w:sz="0" w:space="0"/>
            <w:bottom w:val="none" w:sz="0" w:space="0"/>
            <w:right w:val="none" w:sz="0" w:space="0"/>
          </w:pgBorders>
          <w:pgNumType w:fmt="decimal"/>
          <w:cols w:space="0" w:num="1"/>
          <w:rtlGutter w:val="0"/>
          <w:docGrid w:type="lines" w:linePitch="319" w:charSpace="0"/>
        </w:sectPr>
      </w:pPr>
      <w:r>
        <w:rPr>
          <w:rFonts w:hint="default" w:ascii="Times New Roman" w:hAnsi="Times New Roman" w:eastAsia="宋体" w:cs="Times New Roman"/>
          <w:b/>
          <w:bCs/>
          <w:snapToGrid/>
          <w:color w:val="auto"/>
          <w:spacing w:val="3"/>
          <w:kern w:val="2"/>
          <w:sz w:val="28"/>
          <w:szCs w:val="28"/>
          <w:highlight w:val="none"/>
          <w:lang w:val="en-US" w:eastAsia="zh-CN" w:bidi="ar-SA"/>
        </w:rPr>
        <w:t xml:space="preserve">                          报送日期：</w:t>
      </w:r>
      <w:r>
        <w:rPr>
          <w:rFonts w:hint="default" w:ascii="Times New Roman" w:hAnsi="Times New Roman" w:eastAsia="仿宋_GB2312" w:cs="Times New Roman"/>
          <w:snapToGrid/>
          <w:color w:val="auto"/>
          <w:spacing w:val="3"/>
          <w:kern w:val="2"/>
          <w:sz w:val="28"/>
          <w:szCs w:val="28"/>
          <w:highlight w:val="none"/>
          <w:u w:val="single"/>
          <w:lang w:val="en-US" w:eastAsia="zh-CN" w:bidi="ar-SA"/>
        </w:rPr>
        <w:t xml:space="preserve">     </w:t>
      </w:r>
      <w:r>
        <w:rPr>
          <w:rFonts w:hint="default" w:ascii="Times New Roman" w:hAnsi="Times New Roman" w:eastAsia="仿宋_GB2312" w:cs="Times New Roman"/>
          <w:b/>
          <w:bCs/>
          <w:snapToGrid/>
          <w:color w:val="auto"/>
          <w:spacing w:val="3"/>
          <w:kern w:val="2"/>
          <w:sz w:val="28"/>
          <w:szCs w:val="28"/>
          <w:highlight w:val="none"/>
          <w:lang w:val="en-US" w:eastAsia="zh-CN" w:bidi="ar-SA"/>
        </w:rPr>
        <w:t>年</w:t>
      </w:r>
      <w:r>
        <w:rPr>
          <w:rFonts w:hint="default" w:ascii="Times New Roman" w:hAnsi="Times New Roman" w:eastAsia="仿宋_GB2312" w:cs="Times New Roman"/>
          <w:b/>
          <w:bCs/>
          <w:snapToGrid/>
          <w:color w:val="auto"/>
          <w:spacing w:val="3"/>
          <w:kern w:val="2"/>
          <w:sz w:val="28"/>
          <w:szCs w:val="28"/>
          <w:highlight w:val="none"/>
          <w:u w:val="single"/>
          <w:lang w:val="en-US" w:eastAsia="zh-CN" w:bidi="ar-SA"/>
        </w:rPr>
        <w:t xml:space="preserve">     </w:t>
      </w:r>
      <w:r>
        <w:rPr>
          <w:rFonts w:hint="default" w:ascii="Times New Roman" w:hAnsi="Times New Roman" w:eastAsia="仿宋_GB2312" w:cs="Times New Roman"/>
          <w:b/>
          <w:bCs/>
          <w:snapToGrid/>
          <w:color w:val="auto"/>
          <w:spacing w:val="3"/>
          <w:kern w:val="2"/>
          <w:sz w:val="28"/>
          <w:szCs w:val="28"/>
          <w:highlight w:val="none"/>
          <w:lang w:val="en-US" w:eastAsia="zh-CN" w:bidi="ar-SA"/>
        </w:rPr>
        <w:t>月</w:t>
      </w:r>
      <w:r>
        <w:rPr>
          <w:rFonts w:hint="default" w:ascii="Times New Roman" w:hAnsi="Times New Roman" w:eastAsia="仿宋_GB2312" w:cs="Times New Roman"/>
          <w:b/>
          <w:bCs/>
          <w:snapToGrid/>
          <w:color w:val="auto"/>
          <w:spacing w:val="3"/>
          <w:kern w:val="2"/>
          <w:sz w:val="28"/>
          <w:szCs w:val="28"/>
          <w:highlight w:val="none"/>
          <w:u w:val="single"/>
          <w:lang w:val="en-US" w:eastAsia="zh-CN" w:bidi="ar-SA"/>
        </w:rPr>
        <w:t xml:space="preserve">    </w:t>
      </w:r>
      <w:r>
        <w:rPr>
          <w:rFonts w:hint="default" w:ascii="Times New Roman" w:hAnsi="Times New Roman" w:eastAsia="仿宋_GB2312" w:cs="Times New Roman"/>
          <w:b/>
          <w:bCs/>
          <w:snapToGrid/>
          <w:color w:val="auto"/>
          <w:spacing w:val="3"/>
          <w:kern w:val="2"/>
          <w:sz w:val="28"/>
          <w:szCs w:val="28"/>
          <w:highlight w:val="none"/>
          <w:lang w:val="en-US" w:eastAsia="zh-CN" w:bidi="ar-SA"/>
        </w:rPr>
        <w:t>日</w:t>
      </w:r>
    </w:p>
    <w:p>
      <w:pPr>
        <w:keepNext w:val="0"/>
        <w:keepLines w:val="0"/>
        <w:pageBreakBefore w:val="0"/>
        <w:widowControl w:val="0"/>
        <w:numPr>
          <w:ins w:id="0" w:author="文印" w:date=""/>
        </w:numPr>
        <w:kinsoku/>
        <w:bidi w:val="0"/>
        <w:spacing w:line="600" w:lineRule="exact"/>
        <w:rPr>
          <w:rFonts w:hint="default" w:ascii="Times New Roman" w:hAnsi="Times New Roman" w:eastAsia="黑体" w:cs="Times New Roman"/>
          <w:sz w:val="32"/>
          <w:szCs w:val="32"/>
          <w:highlight w:val="none"/>
          <w:lang w:val="en-US" w:eastAsia="zh-CN"/>
        </w:rPr>
      </w:pPr>
      <w:bookmarkStart w:id="0" w:name="公文标题"/>
      <w:r>
        <w:rPr>
          <w:rFonts w:hint="default" w:ascii="Times New Roman" w:hAnsi="Times New Roman" w:eastAsia="黑体" w:cs="Times New Roman"/>
          <w:sz w:val="32"/>
          <w:szCs w:val="32"/>
          <w:highlight w:val="none"/>
        </w:rPr>
        <w:t>附件</w:t>
      </w:r>
      <w:r>
        <w:rPr>
          <w:rFonts w:hint="eastAsia" w:ascii="Times New Roman" w:hAnsi="Times New Roman" w:eastAsia="黑体" w:cs="Times New Roman"/>
          <w:sz w:val="32"/>
          <w:szCs w:val="32"/>
          <w:highlight w:val="none"/>
          <w:lang w:val="en-US" w:eastAsia="zh-CN"/>
        </w:rPr>
        <w:t>5—</w:t>
      </w:r>
      <w:r>
        <w:rPr>
          <w:rFonts w:hint="default" w:ascii="Times New Roman" w:hAnsi="Times New Roman" w:eastAsia="黑体" w:cs="Times New Roman"/>
          <w:sz w:val="32"/>
          <w:szCs w:val="32"/>
          <w:highlight w:val="none"/>
          <w:lang w:val="en-US" w:eastAsia="zh-CN"/>
        </w:rPr>
        <w:t>5</w:t>
      </w:r>
    </w:p>
    <w:p>
      <w:pPr>
        <w:keepNext w:val="0"/>
        <w:keepLines w:val="0"/>
        <w:pageBreakBefore w:val="0"/>
        <w:widowControl w:val="0"/>
        <w:numPr>
          <w:ins w:id="1" w:author="文印" w:date=""/>
        </w:numPr>
        <w:kinsoku/>
        <w:wordWrap/>
        <w:overflowPunct/>
        <w:topLinePunct w:val="0"/>
        <w:autoSpaceDE/>
        <w:autoSpaceDN/>
        <w:bidi w:val="0"/>
        <w:adjustRightInd/>
        <w:snapToGrid/>
        <w:spacing w:before="157" w:beforeLines="50" w:after="157" w:afterLines="50" w:line="600" w:lineRule="exact"/>
        <w:jc w:val="center"/>
        <w:textAlignment w:val="auto"/>
        <w:rPr>
          <w:rFonts w:hint="default" w:ascii="Times New Roman" w:hAnsi="Times New Roman" w:eastAsia="方正小标宋简体" w:cs="Times New Roman"/>
          <w:sz w:val="44"/>
          <w:szCs w:val="44"/>
          <w:highlight w:val="none"/>
          <w:lang w:eastAsia="zh-CN"/>
        </w:rPr>
      </w:pPr>
      <w:r>
        <w:rPr>
          <w:rFonts w:hint="default" w:ascii="Times New Roman" w:hAnsi="Times New Roman" w:eastAsia="方正小标宋简体" w:cs="Times New Roman"/>
          <w:sz w:val="44"/>
          <w:szCs w:val="44"/>
          <w:highlight w:val="none"/>
          <w:lang w:eastAsia="zh-CN"/>
        </w:rPr>
        <w:t>工作经历证明</w:t>
      </w:r>
    </w:p>
    <w:p>
      <w:pPr>
        <w:keepNext w:val="0"/>
        <w:keepLines w:val="0"/>
        <w:pageBreakBefore w:val="0"/>
        <w:widowControl w:val="0"/>
        <w:numPr>
          <w:ins w:id="2" w:author="文印" w:date=""/>
        </w:numPr>
        <w:kinsoku/>
        <w:bidi w:val="0"/>
        <w:spacing w:line="600" w:lineRule="exact"/>
        <w:ind w:firstLine="640"/>
        <w:rPr>
          <w:rFonts w:hint="default" w:ascii="Times New Roman" w:hAnsi="Times New Roman" w:eastAsia="仿宋_GB2312" w:cs="Times New Roman"/>
          <w:sz w:val="32"/>
          <w:szCs w:val="32"/>
          <w:highlight w:val="none"/>
        </w:rPr>
      </w:pPr>
      <w:r>
        <w:rPr>
          <w:rFonts w:hint="default" w:ascii="Times New Roman" w:hAnsi="Times New Roman" w:eastAsia="仿宋_GB2312" w:cs="仿宋_GB2312"/>
          <w:sz w:val="32"/>
          <w:szCs w:val="32"/>
          <w:highlight w:val="none"/>
          <w:lang w:eastAsia="zh-CN"/>
        </w:rPr>
        <w:t>兹有</w:t>
      </w:r>
      <w:r>
        <w:rPr>
          <w:rFonts w:hint="default" w:ascii="Times New Roman" w:hAnsi="Times New Roman" w:eastAsia="仿宋_GB2312" w:cs="仿宋_GB2312"/>
          <w:sz w:val="32"/>
          <w:szCs w:val="32"/>
          <w:highlight w:val="none"/>
          <w:u w:val="single"/>
          <w:lang w:eastAsia="zh-CN"/>
        </w:rPr>
        <w:t xml:space="preserve">      </w:t>
      </w:r>
      <w:r>
        <w:rPr>
          <w:rFonts w:hint="default" w:ascii="Times New Roman" w:hAnsi="Times New Roman" w:eastAsia="仿宋_GB2312" w:cs="仿宋_GB2312"/>
          <w:sz w:val="32"/>
          <w:szCs w:val="32"/>
          <w:highlight w:val="none"/>
          <w:lang w:eastAsia="zh-CN"/>
        </w:rPr>
        <w:t>同志，累计从事</w:t>
      </w:r>
      <w:r>
        <w:rPr>
          <w:rFonts w:hint="default" w:ascii="Times New Roman" w:hAnsi="Times New Roman" w:eastAsia="仿宋_GB2312" w:cs="仿宋_GB2312"/>
          <w:sz w:val="32"/>
          <w:szCs w:val="32"/>
          <w:highlight w:val="none"/>
          <w:u w:val="single"/>
          <w:lang w:eastAsia="zh-CN"/>
        </w:rPr>
        <w:t xml:space="preserve">   </w:t>
      </w:r>
      <w:r>
        <w:rPr>
          <w:rFonts w:hint="eastAsia" w:ascii="Times New Roman" w:hAnsi="Times New Roman" w:eastAsia="仿宋_GB2312" w:cs="仿宋_GB2312"/>
          <w:sz w:val="32"/>
          <w:szCs w:val="32"/>
          <w:highlight w:val="none"/>
          <w:u w:val="single"/>
          <w:lang w:val="en-US" w:eastAsia="zh-CN"/>
        </w:rPr>
        <w:t xml:space="preserve">    </w:t>
      </w:r>
      <w:r>
        <w:rPr>
          <w:rFonts w:hint="default" w:ascii="Times New Roman" w:hAnsi="Times New Roman" w:eastAsia="仿宋_GB2312" w:cs="仿宋_GB2312"/>
          <w:sz w:val="32"/>
          <w:szCs w:val="32"/>
          <w:highlight w:val="none"/>
          <w:lang w:eastAsia="zh-CN"/>
        </w:rPr>
        <w:t>专业技术工作共</w:t>
      </w:r>
      <w:r>
        <w:rPr>
          <w:rFonts w:hint="default" w:ascii="Times New Roman" w:hAnsi="Times New Roman" w:eastAsia="仿宋_GB2312" w:cs="仿宋_GB2312"/>
          <w:sz w:val="32"/>
          <w:szCs w:val="32"/>
          <w:highlight w:val="none"/>
          <w:u w:val="single"/>
          <w:lang w:eastAsia="zh-CN"/>
        </w:rPr>
        <w:t xml:space="preserve">   </w:t>
      </w:r>
      <w:r>
        <w:rPr>
          <w:rFonts w:hint="default" w:ascii="Times New Roman" w:hAnsi="Times New Roman" w:eastAsia="仿宋_GB2312" w:cs="仿宋_GB2312"/>
          <w:sz w:val="32"/>
          <w:szCs w:val="32"/>
          <w:highlight w:val="none"/>
          <w:lang w:eastAsia="zh-CN"/>
        </w:rPr>
        <w:t xml:space="preserve">年。自工作以来，其中主要工作经历如下:    </w:t>
      </w:r>
      <w:r>
        <w:rPr>
          <w:rFonts w:hint="default" w:ascii="Times New Roman" w:hAnsi="Times New Roman" w:eastAsia="仿宋_GB2312" w:cs="Times New Roman"/>
          <w:sz w:val="32"/>
          <w:szCs w:val="32"/>
          <w:highlight w:val="none"/>
        </w:rPr>
        <w:t xml:space="preserve">  </w:t>
      </w:r>
    </w:p>
    <w:tbl>
      <w:tblPr>
        <w:tblStyle w:val="11"/>
        <w:tblW w:w="90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2"/>
        <w:gridCol w:w="2958"/>
        <w:gridCol w:w="1861"/>
        <w:gridCol w:w="1548"/>
        <w:gridCol w:w="1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3" w:hRule="atLeast"/>
          <w:jc w:val="center"/>
        </w:trPr>
        <w:tc>
          <w:tcPr>
            <w:tcW w:w="14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numPr>
                <w:ins w:id="3" w:author="文印" w:date=""/>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 w:cs="Times New Roman"/>
                <w:b/>
                <w:bCs/>
                <w:sz w:val="28"/>
                <w:szCs w:val="28"/>
                <w:highlight w:val="none"/>
              </w:rPr>
            </w:pPr>
            <w:r>
              <w:rPr>
                <w:rFonts w:hint="default" w:ascii="Times New Roman" w:hAnsi="Times New Roman" w:eastAsia="仿宋" w:cs="Times New Roman"/>
                <w:b/>
                <w:bCs/>
                <w:sz w:val="28"/>
                <w:szCs w:val="28"/>
                <w:highlight w:val="none"/>
              </w:rPr>
              <w:t>起止年月</w:t>
            </w:r>
          </w:p>
        </w:tc>
        <w:tc>
          <w:tcPr>
            <w:tcW w:w="2958"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numPr>
                <w:ins w:id="4" w:author="文印" w:date=""/>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 w:cs="Times New Roman"/>
                <w:b/>
                <w:bCs/>
                <w:sz w:val="28"/>
                <w:szCs w:val="28"/>
                <w:highlight w:val="none"/>
              </w:rPr>
            </w:pPr>
            <w:r>
              <w:rPr>
                <w:rFonts w:hint="default" w:ascii="Times New Roman" w:hAnsi="Times New Roman" w:eastAsia="仿宋" w:cs="Times New Roman"/>
                <w:b/>
                <w:bCs/>
                <w:sz w:val="28"/>
                <w:szCs w:val="28"/>
                <w:highlight w:val="none"/>
                <w:lang w:eastAsia="zh-CN"/>
              </w:rPr>
              <w:t>工作</w:t>
            </w:r>
            <w:r>
              <w:rPr>
                <w:rFonts w:hint="default" w:ascii="Times New Roman" w:hAnsi="Times New Roman" w:eastAsia="仿宋" w:cs="Times New Roman"/>
                <w:b/>
                <w:bCs/>
                <w:sz w:val="28"/>
                <w:szCs w:val="28"/>
                <w:highlight w:val="none"/>
              </w:rPr>
              <w:t>单位（部门）</w:t>
            </w:r>
          </w:p>
        </w:tc>
        <w:tc>
          <w:tcPr>
            <w:tcW w:w="1861"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numPr>
                <w:ins w:id="5" w:author="文印" w:date=""/>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b/>
                <w:bCs/>
                <w:sz w:val="28"/>
                <w:szCs w:val="28"/>
                <w:highlight w:val="none"/>
              </w:rPr>
            </w:pPr>
            <w:r>
              <w:rPr>
                <w:rFonts w:hint="default" w:ascii="Times New Roman" w:hAnsi="Times New Roman" w:eastAsia="仿宋" w:cs="Times New Roman"/>
                <w:b/>
                <w:bCs/>
                <w:sz w:val="28"/>
                <w:szCs w:val="28"/>
                <w:highlight w:val="none"/>
              </w:rPr>
              <w:t>从事的专业技术工作</w:t>
            </w:r>
          </w:p>
        </w:tc>
        <w:tc>
          <w:tcPr>
            <w:tcW w:w="1548"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numPr>
                <w:ins w:id="6" w:author="文印" w:date=""/>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b/>
                <w:bCs/>
                <w:sz w:val="28"/>
                <w:szCs w:val="28"/>
                <w:highlight w:val="none"/>
              </w:rPr>
            </w:pPr>
            <w:r>
              <w:rPr>
                <w:rFonts w:hint="default" w:ascii="Times New Roman" w:hAnsi="Times New Roman" w:eastAsia="仿宋" w:cs="Times New Roman"/>
                <w:b/>
                <w:bCs/>
                <w:sz w:val="28"/>
                <w:szCs w:val="28"/>
                <w:highlight w:val="none"/>
                <w:lang w:eastAsia="zh-CN"/>
              </w:rPr>
              <w:t>所</w:t>
            </w:r>
            <w:r>
              <w:rPr>
                <w:rFonts w:hint="default" w:ascii="Times New Roman" w:hAnsi="Times New Roman" w:eastAsia="仿宋" w:cs="Times New Roman"/>
                <w:b/>
                <w:bCs/>
                <w:sz w:val="28"/>
                <w:szCs w:val="28"/>
                <w:highlight w:val="none"/>
              </w:rPr>
              <w:t>任专业技术职务</w:t>
            </w:r>
          </w:p>
        </w:tc>
        <w:tc>
          <w:tcPr>
            <w:tcW w:w="1222"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numPr>
                <w:ins w:id="7" w:author="文印" w:date=""/>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 w:cs="Times New Roman"/>
                <w:b/>
                <w:bCs/>
                <w:sz w:val="28"/>
                <w:szCs w:val="28"/>
                <w:highlight w:val="none"/>
                <w:lang w:eastAsia="zh-CN"/>
              </w:rPr>
            </w:pPr>
            <w:r>
              <w:rPr>
                <w:rFonts w:hint="default" w:ascii="Times New Roman" w:hAnsi="Times New Roman" w:eastAsia="仿宋" w:cs="Times New Roman"/>
                <w:b/>
                <w:bCs/>
                <w:sz w:val="28"/>
                <w:szCs w:val="28"/>
                <w:highlight w:val="none"/>
                <w:lang w:eastAsia="zh-CN"/>
              </w:rPr>
              <w:t>证明人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numPr>
                <w:ins w:id="8" w:author="文印" w:date=""/>
              </w:numPr>
              <w:kinsoku/>
              <w:bidi w:val="0"/>
              <w:spacing w:line="600" w:lineRule="exact"/>
              <w:ind w:left="250" w:hanging="249" w:hangingChars="104"/>
              <w:jc w:val="right"/>
              <w:rPr>
                <w:rFonts w:hint="default" w:ascii="Times New Roman" w:hAnsi="Times New Roman" w:eastAsia="黑体" w:cs="Times New Roman"/>
                <w:sz w:val="24"/>
                <w:highlight w:val="none"/>
              </w:rPr>
            </w:pPr>
          </w:p>
        </w:tc>
        <w:tc>
          <w:tcPr>
            <w:tcW w:w="2958"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numPr>
                <w:ins w:id="9" w:author="文印" w:date=""/>
              </w:numPr>
              <w:kinsoku/>
              <w:bidi w:val="0"/>
              <w:spacing w:line="600" w:lineRule="exact"/>
              <w:jc w:val="center"/>
              <w:rPr>
                <w:rFonts w:hint="default" w:ascii="Times New Roman" w:hAnsi="Times New Roman" w:eastAsia="黑体" w:cs="Times New Roman"/>
                <w:sz w:val="24"/>
                <w:highlight w:val="none"/>
              </w:rPr>
            </w:pPr>
          </w:p>
        </w:tc>
        <w:tc>
          <w:tcPr>
            <w:tcW w:w="1861"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numPr>
                <w:ins w:id="10" w:author="文印" w:date=""/>
              </w:numPr>
              <w:kinsoku/>
              <w:bidi w:val="0"/>
              <w:spacing w:line="600" w:lineRule="exact"/>
              <w:jc w:val="center"/>
              <w:rPr>
                <w:rFonts w:hint="default" w:ascii="Times New Roman" w:hAnsi="Times New Roman" w:eastAsia="黑体" w:cs="Times New Roman"/>
                <w:sz w:val="24"/>
                <w:highlight w:val="none"/>
              </w:rPr>
            </w:pPr>
          </w:p>
        </w:tc>
        <w:tc>
          <w:tcPr>
            <w:tcW w:w="1548"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numPr>
                <w:ins w:id="11" w:author="文印" w:date=""/>
              </w:numPr>
              <w:kinsoku/>
              <w:bidi w:val="0"/>
              <w:spacing w:line="600" w:lineRule="exact"/>
              <w:jc w:val="center"/>
              <w:rPr>
                <w:rFonts w:hint="default" w:ascii="Times New Roman" w:hAnsi="Times New Roman" w:eastAsia="黑体" w:cs="Times New Roman"/>
                <w:sz w:val="24"/>
                <w:highlight w:val="none"/>
              </w:rPr>
            </w:pPr>
          </w:p>
        </w:tc>
        <w:tc>
          <w:tcPr>
            <w:tcW w:w="1222"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numPr>
                <w:ins w:id="12" w:author="文印" w:date=""/>
              </w:numPr>
              <w:kinsoku/>
              <w:bidi w:val="0"/>
              <w:spacing w:line="600" w:lineRule="exact"/>
              <w:jc w:val="center"/>
              <w:rPr>
                <w:rFonts w:hint="default" w:ascii="Times New Roman" w:hAnsi="Times New Roman" w:eastAsia="黑体"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numPr>
                <w:ins w:id="13" w:author="文印" w:date=""/>
              </w:numPr>
              <w:kinsoku/>
              <w:bidi w:val="0"/>
              <w:spacing w:line="600" w:lineRule="exact"/>
              <w:jc w:val="right"/>
              <w:rPr>
                <w:rFonts w:hint="default" w:ascii="Times New Roman" w:hAnsi="Times New Roman" w:eastAsia="黑体" w:cs="Times New Roman"/>
                <w:sz w:val="24"/>
                <w:highlight w:val="none"/>
              </w:rPr>
            </w:pPr>
          </w:p>
        </w:tc>
        <w:tc>
          <w:tcPr>
            <w:tcW w:w="2958"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numPr>
                <w:ins w:id="14" w:author="文印" w:date=""/>
              </w:numPr>
              <w:kinsoku/>
              <w:bidi w:val="0"/>
              <w:spacing w:line="600" w:lineRule="exact"/>
              <w:jc w:val="center"/>
              <w:rPr>
                <w:rFonts w:hint="default" w:ascii="Times New Roman" w:hAnsi="Times New Roman" w:eastAsia="黑体" w:cs="Times New Roman"/>
                <w:sz w:val="24"/>
                <w:highlight w:val="none"/>
              </w:rPr>
            </w:pPr>
          </w:p>
        </w:tc>
        <w:tc>
          <w:tcPr>
            <w:tcW w:w="1861"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numPr>
                <w:ins w:id="15" w:author="文印" w:date=""/>
              </w:numPr>
              <w:kinsoku/>
              <w:bidi w:val="0"/>
              <w:spacing w:line="600" w:lineRule="exact"/>
              <w:jc w:val="center"/>
              <w:rPr>
                <w:rFonts w:hint="default" w:ascii="Times New Roman" w:hAnsi="Times New Roman" w:eastAsia="黑体" w:cs="Times New Roman"/>
                <w:sz w:val="24"/>
                <w:highlight w:val="none"/>
              </w:rPr>
            </w:pPr>
          </w:p>
        </w:tc>
        <w:tc>
          <w:tcPr>
            <w:tcW w:w="1548"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numPr>
                <w:ins w:id="16" w:author="文印" w:date=""/>
              </w:numPr>
              <w:kinsoku/>
              <w:bidi w:val="0"/>
              <w:spacing w:line="600" w:lineRule="exact"/>
              <w:jc w:val="center"/>
              <w:rPr>
                <w:rFonts w:hint="default" w:ascii="Times New Roman" w:hAnsi="Times New Roman" w:eastAsia="黑体" w:cs="Times New Roman"/>
                <w:sz w:val="24"/>
                <w:highlight w:val="none"/>
              </w:rPr>
            </w:pPr>
          </w:p>
        </w:tc>
        <w:tc>
          <w:tcPr>
            <w:tcW w:w="1222"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numPr>
                <w:ins w:id="17" w:author="文印" w:date=""/>
              </w:numPr>
              <w:kinsoku/>
              <w:bidi w:val="0"/>
              <w:spacing w:line="600" w:lineRule="exact"/>
              <w:jc w:val="center"/>
              <w:rPr>
                <w:rFonts w:hint="default" w:ascii="Times New Roman" w:hAnsi="Times New Roman" w:eastAsia="黑体"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numPr>
                <w:ins w:id="18" w:author="文印" w:date=""/>
              </w:numPr>
              <w:kinsoku/>
              <w:bidi w:val="0"/>
              <w:spacing w:line="600" w:lineRule="exact"/>
              <w:jc w:val="right"/>
              <w:rPr>
                <w:rFonts w:hint="default" w:ascii="Times New Roman" w:hAnsi="Times New Roman" w:eastAsia="黑体" w:cs="Times New Roman"/>
                <w:sz w:val="24"/>
                <w:highlight w:val="none"/>
              </w:rPr>
            </w:pPr>
          </w:p>
        </w:tc>
        <w:tc>
          <w:tcPr>
            <w:tcW w:w="2958"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numPr>
                <w:ins w:id="19" w:author="文印" w:date=""/>
              </w:numPr>
              <w:kinsoku/>
              <w:bidi w:val="0"/>
              <w:spacing w:line="600" w:lineRule="exact"/>
              <w:jc w:val="center"/>
              <w:rPr>
                <w:rFonts w:hint="default" w:ascii="Times New Roman" w:hAnsi="Times New Roman" w:eastAsia="黑体" w:cs="Times New Roman"/>
                <w:sz w:val="24"/>
                <w:highlight w:val="none"/>
              </w:rPr>
            </w:pPr>
          </w:p>
        </w:tc>
        <w:tc>
          <w:tcPr>
            <w:tcW w:w="1861"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numPr>
                <w:ins w:id="20" w:author="文印" w:date=""/>
              </w:numPr>
              <w:kinsoku/>
              <w:bidi w:val="0"/>
              <w:spacing w:line="600" w:lineRule="exact"/>
              <w:jc w:val="center"/>
              <w:rPr>
                <w:rFonts w:hint="default" w:ascii="Times New Roman" w:hAnsi="Times New Roman" w:eastAsia="黑体" w:cs="Times New Roman"/>
                <w:sz w:val="24"/>
                <w:highlight w:val="none"/>
              </w:rPr>
            </w:pPr>
          </w:p>
        </w:tc>
        <w:tc>
          <w:tcPr>
            <w:tcW w:w="1548"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numPr>
                <w:ins w:id="21" w:author="文印" w:date=""/>
              </w:numPr>
              <w:kinsoku/>
              <w:bidi w:val="0"/>
              <w:spacing w:line="600" w:lineRule="exact"/>
              <w:jc w:val="center"/>
              <w:rPr>
                <w:rFonts w:hint="default" w:ascii="Times New Roman" w:hAnsi="Times New Roman" w:eastAsia="黑体" w:cs="Times New Roman"/>
                <w:sz w:val="24"/>
                <w:highlight w:val="none"/>
              </w:rPr>
            </w:pPr>
          </w:p>
        </w:tc>
        <w:tc>
          <w:tcPr>
            <w:tcW w:w="1222"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numPr>
                <w:ins w:id="22" w:author="文印" w:date=""/>
              </w:numPr>
              <w:kinsoku/>
              <w:bidi w:val="0"/>
              <w:spacing w:line="600" w:lineRule="exact"/>
              <w:jc w:val="center"/>
              <w:rPr>
                <w:rFonts w:hint="default" w:ascii="Times New Roman" w:hAnsi="Times New Roman" w:eastAsia="黑体"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numPr>
                <w:ins w:id="23" w:author="文印" w:date=""/>
              </w:numPr>
              <w:kinsoku/>
              <w:bidi w:val="0"/>
              <w:spacing w:line="600" w:lineRule="exact"/>
              <w:jc w:val="right"/>
              <w:rPr>
                <w:rFonts w:hint="default" w:ascii="Times New Roman" w:hAnsi="Times New Roman" w:eastAsia="黑体" w:cs="Times New Roman"/>
                <w:sz w:val="24"/>
                <w:highlight w:val="none"/>
              </w:rPr>
            </w:pPr>
          </w:p>
        </w:tc>
        <w:tc>
          <w:tcPr>
            <w:tcW w:w="2958"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numPr>
                <w:ins w:id="24" w:author="文印" w:date=""/>
              </w:numPr>
              <w:kinsoku/>
              <w:bidi w:val="0"/>
              <w:spacing w:line="600" w:lineRule="exact"/>
              <w:jc w:val="center"/>
              <w:rPr>
                <w:rFonts w:hint="default" w:ascii="Times New Roman" w:hAnsi="Times New Roman" w:eastAsia="黑体" w:cs="Times New Roman"/>
                <w:sz w:val="24"/>
                <w:highlight w:val="none"/>
              </w:rPr>
            </w:pPr>
          </w:p>
        </w:tc>
        <w:tc>
          <w:tcPr>
            <w:tcW w:w="1861"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numPr>
                <w:ins w:id="25" w:author="文印" w:date=""/>
              </w:numPr>
              <w:kinsoku/>
              <w:bidi w:val="0"/>
              <w:spacing w:line="600" w:lineRule="exact"/>
              <w:jc w:val="center"/>
              <w:rPr>
                <w:rFonts w:hint="default" w:ascii="Times New Roman" w:hAnsi="Times New Roman" w:eastAsia="黑体" w:cs="Times New Roman"/>
                <w:sz w:val="24"/>
                <w:highlight w:val="none"/>
              </w:rPr>
            </w:pPr>
          </w:p>
        </w:tc>
        <w:tc>
          <w:tcPr>
            <w:tcW w:w="1548"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numPr>
                <w:ins w:id="26" w:author="文印" w:date=""/>
              </w:numPr>
              <w:kinsoku/>
              <w:bidi w:val="0"/>
              <w:spacing w:line="600" w:lineRule="exact"/>
              <w:jc w:val="center"/>
              <w:rPr>
                <w:rFonts w:hint="default" w:ascii="Times New Roman" w:hAnsi="Times New Roman" w:eastAsia="黑体" w:cs="Times New Roman"/>
                <w:sz w:val="24"/>
                <w:highlight w:val="none"/>
              </w:rPr>
            </w:pPr>
          </w:p>
        </w:tc>
        <w:tc>
          <w:tcPr>
            <w:tcW w:w="1222"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numPr>
                <w:ins w:id="27" w:author="文印" w:date=""/>
              </w:numPr>
              <w:kinsoku/>
              <w:bidi w:val="0"/>
              <w:spacing w:line="600" w:lineRule="exact"/>
              <w:jc w:val="center"/>
              <w:rPr>
                <w:rFonts w:hint="default" w:ascii="Times New Roman" w:hAnsi="Times New Roman" w:eastAsia="黑体"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numPr>
                <w:ins w:id="28" w:author="文印" w:date=""/>
              </w:numPr>
              <w:kinsoku/>
              <w:bidi w:val="0"/>
              <w:spacing w:line="600" w:lineRule="exact"/>
              <w:jc w:val="right"/>
              <w:rPr>
                <w:rFonts w:hint="default" w:ascii="Times New Roman" w:hAnsi="Times New Roman" w:eastAsia="黑体" w:cs="Times New Roman"/>
                <w:sz w:val="24"/>
                <w:highlight w:val="none"/>
              </w:rPr>
            </w:pPr>
          </w:p>
        </w:tc>
        <w:tc>
          <w:tcPr>
            <w:tcW w:w="2958"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numPr>
                <w:ins w:id="29" w:author="文印" w:date=""/>
              </w:numPr>
              <w:kinsoku/>
              <w:bidi w:val="0"/>
              <w:spacing w:line="600" w:lineRule="exact"/>
              <w:jc w:val="center"/>
              <w:rPr>
                <w:rFonts w:hint="default" w:ascii="Times New Roman" w:hAnsi="Times New Roman" w:eastAsia="黑体" w:cs="Times New Roman"/>
                <w:sz w:val="24"/>
                <w:highlight w:val="none"/>
              </w:rPr>
            </w:pPr>
          </w:p>
        </w:tc>
        <w:tc>
          <w:tcPr>
            <w:tcW w:w="1861"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numPr>
                <w:ins w:id="30" w:author="文印" w:date=""/>
              </w:numPr>
              <w:kinsoku/>
              <w:bidi w:val="0"/>
              <w:spacing w:line="600" w:lineRule="exact"/>
              <w:jc w:val="center"/>
              <w:rPr>
                <w:rFonts w:hint="default" w:ascii="Times New Roman" w:hAnsi="Times New Roman" w:eastAsia="黑体" w:cs="Times New Roman"/>
                <w:sz w:val="24"/>
                <w:highlight w:val="none"/>
              </w:rPr>
            </w:pPr>
          </w:p>
        </w:tc>
        <w:tc>
          <w:tcPr>
            <w:tcW w:w="1548"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numPr>
                <w:ins w:id="31" w:author="文印" w:date=""/>
              </w:numPr>
              <w:kinsoku/>
              <w:bidi w:val="0"/>
              <w:spacing w:line="600" w:lineRule="exact"/>
              <w:jc w:val="center"/>
              <w:rPr>
                <w:rFonts w:hint="default" w:ascii="Times New Roman" w:hAnsi="Times New Roman" w:eastAsia="黑体" w:cs="Times New Roman"/>
                <w:sz w:val="24"/>
                <w:highlight w:val="none"/>
              </w:rPr>
            </w:pPr>
          </w:p>
        </w:tc>
        <w:tc>
          <w:tcPr>
            <w:tcW w:w="1222"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numPr>
                <w:ins w:id="32" w:author="文印" w:date=""/>
              </w:numPr>
              <w:kinsoku/>
              <w:bidi w:val="0"/>
              <w:spacing w:line="600" w:lineRule="exact"/>
              <w:jc w:val="center"/>
              <w:rPr>
                <w:rFonts w:hint="default" w:ascii="Times New Roman" w:hAnsi="Times New Roman" w:eastAsia="黑体"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numPr>
                <w:ins w:id="33" w:author="文印" w:date=""/>
              </w:numPr>
              <w:kinsoku/>
              <w:bidi w:val="0"/>
              <w:spacing w:line="600" w:lineRule="exact"/>
              <w:jc w:val="right"/>
              <w:rPr>
                <w:rFonts w:hint="default" w:ascii="Times New Roman" w:hAnsi="Times New Roman" w:eastAsia="黑体" w:cs="Times New Roman"/>
                <w:sz w:val="24"/>
                <w:highlight w:val="none"/>
              </w:rPr>
            </w:pPr>
          </w:p>
        </w:tc>
        <w:tc>
          <w:tcPr>
            <w:tcW w:w="2958"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numPr>
                <w:ins w:id="34" w:author="文印" w:date=""/>
              </w:numPr>
              <w:kinsoku/>
              <w:bidi w:val="0"/>
              <w:spacing w:line="600" w:lineRule="exact"/>
              <w:jc w:val="center"/>
              <w:rPr>
                <w:rFonts w:hint="default" w:ascii="Times New Roman" w:hAnsi="Times New Roman" w:eastAsia="黑体" w:cs="Times New Roman"/>
                <w:sz w:val="24"/>
                <w:highlight w:val="none"/>
              </w:rPr>
            </w:pPr>
          </w:p>
        </w:tc>
        <w:tc>
          <w:tcPr>
            <w:tcW w:w="1861"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numPr>
                <w:ins w:id="35" w:author="文印" w:date=""/>
              </w:numPr>
              <w:kinsoku/>
              <w:bidi w:val="0"/>
              <w:spacing w:line="600" w:lineRule="exact"/>
              <w:jc w:val="center"/>
              <w:rPr>
                <w:rFonts w:hint="default" w:ascii="Times New Roman" w:hAnsi="Times New Roman" w:eastAsia="黑体" w:cs="Times New Roman"/>
                <w:sz w:val="24"/>
                <w:highlight w:val="none"/>
              </w:rPr>
            </w:pPr>
          </w:p>
        </w:tc>
        <w:tc>
          <w:tcPr>
            <w:tcW w:w="1548"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numPr>
                <w:ins w:id="36" w:author="文印" w:date=""/>
              </w:numPr>
              <w:kinsoku/>
              <w:bidi w:val="0"/>
              <w:spacing w:line="600" w:lineRule="exact"/>
              <w:jc w:val="center"/>
              <w:rPr>
                <w:rFonts w:hint="default" w:ascii="Times New Roman" w:hAnsi="Times New Roman" w:eastAsia="黑体" w:cs="Times New Roman"/>
                <w:sz w:val="24"/>
                <w:highlight w:val="none"/>
              </w:rPr>
            </w:pPr>
          </w:p>
        </w:tc>
        <w:tc>
          <w:tcPr>
            <w:tcW w:w="1222"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numPr>
                <w:ins w:id="37" w:author="文印" w:date=""/>
              </w:numPr>
              <w:kinsoku/>
              <w:bidi w:val="0"/>
              <w:spacing w:line="600" w:lineRule="exact"/>
              <w:jc w:val="center"/>
              <w:rPr>
                <w:rFonts w:hint="default" w:ascii="Times New Roman" w:hAnsi="Times New Roman" w:eastAsia="黑体" w:cs="Times New Roman"/>
                <w:sz w:val="24"/>
                <w:highlight w:val="none"/>
              </w:rPr>
            </w:pPr>
          </w:p>
        </w:tc>
      </w:tr>
    </w:tbl>
    <w:p>
      <w:pPr>
        <w:keepNext w:val="0"/>
        <w:keepLines w:val="0"/>
        <w:pageBreakBefore w:val="0"/>
        <w:widowControl w:val="0"/>
        <w:numPr>
          <w:ins w:id="38" w:author="文印" w:date=""/>
        </w:numPr>
        <w:kinsoku/>
        <w:bidi w:val="0"/>
        <w:spacing w:line="600" w:lineRule="exact"/>
        <w:ind w:firstLine="640"/>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该同志</w:t>
      </w:r>
      <w:r>
        <w:rPr>
          <w:rFonts w:hint="eastAsia" w:ascii="Times New Roman" w:hAnsi="Times New Roman" w:eastAsia="仿宋_GB2312" w:cs="仿宋_GB2312"/>
          <w:sz w:val="32"/>
          <w:szCs w:val="32"/>
          <w:highlight w:val="none"/>
          <w:lang w:eastAsia="zh-CN"/>
        </w:rPr>
        <w:t>在我单位</w:t>
      </w:r>
      <w:r>
        <w:rPr>
          <w:rFonts w:hint="eastAsia" w:ascii="Times New Roman" w:hAnsi="Times New Roman" w:eastAsia="仿宋_GB2312" w:cs="仿宋_GB2312"/>
          <w:sz w:val="32"/>
          <w:szCs w:val="32"/>
          <w:highlight w:val="none"/>
        </w:rPr>
        <w:t>工作期间，遵守国家法律法规，</w:t>
      </w:r>
      <w:r>
        <w:rPr>
          <w:rFonts w:hint="eastAsia" w:ascii="Times New Roman" w:hAnsi="Times New Roman" w:eastAsia="仿宋_GB2312" w:cs="仿宋_GB2312"/>
          <w:sz w:val="32"/>
          <w:szCs w:val="32"/>
          <w:highlight w:val="none"/>
          <w:lang w:eastAsia="zh-CN"/>
        </w:rPr>
        <w:t>没有出现违反纪律要求的行为，没有受过相关纪律处分（若受过纪律处分</w:t>
      </w:r>
      <w:r>
        <w:rPr>
          <w:rFonts w:hint="eastAsia" w:ascii="Times New Roman" w:hAnsi="Times New Roman" w:eastAsia="仿宋_GB2312" w:cs="仿宋_GB2312"/>
          <w:sz w:val="32"/>
          <w:szCs w:val="32"/>
          <w:highlight w:val="none"/>
        </w:rPr>
        <w:t>，</w:t>
      </w:r>
      <w:r>
        <w:rPr>
          <w:rFonts w:hint="eastAsia" w:ascii="Times New Roman" w:hAnsi="Times New Roman" w:eastAsia="仿宋_GB2312" w:cs="仿宋_GB2312"/>
          <w:sz w:val="32"/>
          <w:szCs w:val="32"/>
          <w:highlight w:val="none"/>
          <w:lang w:eastAsia="zh-CN"/>
        </w:rPr>
        <w:t>请详细列出处分原因及处分期）。</w:t>
      </w:r>
      <w:r>
        <w:rPr>
          <w:rFonts w:hint="eastAsia" w:ascii="Times New Roman" w:hAnsi="Times New Roman" w:eastAsia="仿宋_GB2312" w:cs="仿宋_GB2312"/>
          <w:sz w:val="32"/>
          <w:szCs w:val="32"/>
          <w:highlight w:val="none"/>
        </w:rPr>
        <w:t>专业工作经历与人事档案记录一致，我单位对该证明的真实性负责。</w:t>
      </w:r>
    </w:p>
    <w:p>
      <w:pPr>
        <w:keepNext w:val="0"/>
        <w:keepLines w:val="0"/>
        <w:pageBreakBefore w:val="0"/>
        <w:widowControl w:val="0"/>
        <w:kinsoku/>
        <w:bidi w:val="0"/>
        <w:spacing w:line="600" w:lineRule="exact"/>
        <w:ind w:firstLine="640"/>
        <w:rPr>
          <w:rFonts w:hint="default" w:ascii="Times New Roman" w:hAnsi="Times New Roman" w:eastAsia="仿宋_GB2312" w:cs="仿宋_GB2312"/>
          <w:sz w:val="32"/>
          <w:szCs w:val="32"/>
          <w:highlight w:val="none"/>
        </w:rPr>
      </w:pPr>
      <w:r>
        <w:rPr>
          <w:rFonts w:hint="default" w:ascii="Times New Roman" w:hAnsi="Times New Roman" w:eastAsia="仿宋_GB2312" w:cs="仿宋_GB2312"/>
          <w:sz w:val="32"/>
          <w:szCs w:val="32"/>
          <w:highlight w:val="none"/>
        </w:rPr>
        <w:t>特此证明。</w:t>
      </w:r>
    </w:p>
    <w:p>
      <w:pPr>
        <w:keepNext w:val="0"/>
        <w:keepLines w:val="0"/>
        <w:pageBreakBefore w:val="0"/>
        <w:widowControl w:val="0"/>
        <w:numPr>
          <w:ins w:id="39" w:author="文印" w:date=""/>
        </w:numPr>
        <w:kinsoku/>
        <w:wordWrap/>
        <w:overflowPunct/>
        <w:topLinePunct w:val="0"/>
        <w:autoSpaceDE/>
        <w:autoSpaceDN/>
        <w:bidi w:val="0"/>
        <w:adjustRightInd/>
        <w:snapToGrid/>
        <w:spacing w:line="240" w:lineRule="auto"/>
        <w:ind w:firstLine="641"/>
        <w:textAlignment w:val="auto"/>
        <w:rPr>
          <w:rFonts w:hint="default" w:ascii="Times New Roman" w:hAnsi="Times New Roman" w:eastAsia="仿宋" w:cs="Times New Roman"/>
          <w:sz w:val="21"/>
          <w:szCs w:val="21"/>
          <w:highlight w:val="none"/>
        </w:rPr>
      </w:pPr>
    </w:p>
    <w:p>
      <w:pPr>
        <w:keepNext w:val="0"/>
        <w:keepLines w:val="0"/>
        <w:pageBreakBefore w:val="0"/>
        <w:widowControl w:val="0"/>
        <w:numPr>
          <w:ins w:id="40" w:author="文印" w:date=""/>
        </w:numPr>
        <w:kinsoku/>
        <w:wordWrap/>
        <w:overflowPunct/>
        <w:topLinePunct w:val="0"/>
        <w:autoSpaceDE/>
        <w:autoSpaceDN/>
        <w:bidi w:val="0"/>
        <w:adjustRightInd/>
        <w:snapToGrid/>
        <w:spacing w:line="240" w:lineRule="auto"/>
        <w:ind w:firstLine="641"/>
        <w:textAlignment w:val="auto"/>
        <w:rPr>
          <w:rFonts w:hint="default" w:ascii="Times New Roman" w:hAnsi="Times New Roman" w:eastAsia="仿宋" w:cs="Times New Roman"/>
          <w:sz w:val="21"/>
          <w:szCs w:val="21"/>
          <w:highlight w:val="none"/>
        </w:rPr>
      </w:pPr>
    </w:p>
    <w:p>
      <w:pPr>
        <w:keepNext w:val="0"/>
        <w:keepLines w:val="0"/>
        <w:pageBreakBefore w:val="0"/>
        <w:widowControl w:val="0"/>
        <w:numPr>
          <w:ins w:id="41" w:author="文印" w:date=""/>
        </w:numPr>
        <w:kinsoku/>
        <w:wordWrap/>
        <w:overflowPunct/>
        <w:topLinePunct w:val="0"/>
        <w:autoSpaceDE/>
        <w:autoSpaceDN/>
        <w:bidi w:val="0"/>
        <w:adjustRightInd/>
        <w:snapToGrid/>
        <w:spacing w:line="240" w:lineRule="auto"/>
        <w:ind w:firstLine="641"/>
        <w:textAlignment w:val="auto"/>
        <w:rPr>
          <w:rFonts w:hint="default" w:ascii="Times New Roman" w:hAnsi="Times New Roman" w:eastAsia="仿宋" w:cs="Times New Roman"/>
          <w:sz w:val="21"/>
          <w:szCs w:val="21"/>
          <w:highlight w:val="none"/>
        </w:rPr>
      </w:pPr>
    </w:p>
    <w:p>
      <w:pPr>
        <w:keepNext w:val="0"/>
        <w:keepLines w:val="0"/>
        <w:pageBreakBefore w:val="0"/>
        <w:widowControl w:val="0"/>
        <w:numPr>
          <w:ins w:id="42" w:author="文印" w:date=""/>
        </w:numPr>
        <w:kinsoku/>
        <w:bidi w:val="0"/>
        <w:spacing w:line="600" w:lineRule="exact"/>
        <w:ind w:left="0" w:leftChars="0" w:firstLine="0" w:firstLineChars="0"/>
        <w:rPr>
          <w:rFonts w:hint="default" w:ascii="Times New Roman" w:hAnsi="Times New Roman" w:eastAsia="仿宋" w:cs="Times New Roman"/>
          <w:sz w:val="32"/>
          <w:szCs w:val="32"/>
          <w:highlight w:val="none"/>
        </w:rPr>
      </w:pPr>
      <w:r>
        <w:rPr>
          <w:rFonts w:hint="default" w:ascii="Times New Roman" w:hAnsi="Times New Roman" w:eastAsia="仿宋_GB2312" w:cs="仿宋_GB2312"/>
          <w:sz w:val="32"/>
          <w:szCs w:val="32"/>
          <w:highlight w:val="none"/>
        </w:rPr>
        <w:t>主要负责人</w:t>
      </w:r>
      <w:r>
        <w:rPr>
          <w:rFonts w:hint="eastAsia" w:ascii="Times New Roman" w:hAnsi="Times New Roman" w:eastAsia="仿宋_GB2312" w:cs="仿宋_GB2312"/>
          <w:sz w:val="32"/>
          <w:szCs w:val="32"/>
          <w:highlight w:val="none"/>
          <w:lang w:eastAsia="zh-CN"/>
        </w:rPr>
        <w:t>（</w:t>
      </w:r>
      <w:r>
        <w:rPr>
          <w:rFonts w:hint="default" w:ascii="Times New Roman" w:hAnsi="Times New Roman" w:eastAsia="仿宋_GB2312" w:cs="仿宋_GB2312"/>
          <w:sz w:val="32"/>
          <w:szCs w:val="32"/>
          <w:highlight w:val="none"/>
        </w:rPr>
        <w:t>签名</w:t>
      </w:r>
      <w:r>
        <w:rPr>
          <w:rFonts w:hint="eastAsia" w:ascii="Times New Roman" w:hAnsi="Times New Roman" w:eastAsia="仿宋_GB2312" w:cs="仿宋_GB2312"/>
          <w:sz w:val="32"/>
          <w:szCs w:val="32"/>
          <w:highlight w:val="none"/>
          <w:lang w:eastAsia="zh-CN"/>
        </w:rPr>
        <w:t>）</w:t>
      </w:r>
      <w:r>
        <w:rPr>
          <w:rFonts w:hint="default" w:ascii="Times New Roman" w:hAnsi="Times New Roman" w:eastAsia="仿宋_GB2312" w:cs="仿宋_GB2312"/>
          <w:sz w:val="32"/>
          <w:szCs w:val="32"/>
          <w:highlight w:val="none"/>
        </w:rPr>
        <w:t xml:space="preserve">:  </w:t>
      </w:r>
      <w:r>
        <w:rPr>
          <w:rFonts w:hint="default" w:ascii="Times New Roman" w:hAnsi="Times New Roman" w:eastAsia="仿宋_GB2312" w:cs="仿宋_GB2312"/>
          <w:sz w:val="32"/>
          <w:szCs w:val="32"/>
          <w:highlight w:val="none"/>
          <w:lang w:val="en-US" w:eastAsia="zh-CN"/>
        </w:rPr>
        <w:t xml:space="preserve">        </w:t>
      </w:r>
      <w:r>
        <w:rPr>
          <w:rFonts w:hint="default" w:ascii="Times New Roman" w:hAnsi="Times New Roman" w:eastAsia="仿宋_GB2312" w:cs="仿宋_GB2312"/>
          <w:sz w:val="32"/>
          <w:szCs w:val="32"/>
          <w:highlight w:val="none"/>
        </w:rPr>
        <w:t>单位</w:t>
      </w:r>
      <w:r>
        <w:rPr>
          <w:rFonts w:hint="default" w:ascii="Times New Roman" w:hAnsi="Times New Roman" w:eastAsia="仿宋_GB2312" w:cs="仿宋_GB2312"/>
          <w:sz w:val="32"/>
          <w:szCs w:val="32"/>
          <w:highlight w:val="none"/>
          <w:lang w:eastAsia="zh-CN"/>
        </w:rPr>
        <w:t>（</w:t>
      </w:r>
      <w:r>
        <w:rPr>
          <w:rFonts w:hint="default" w:ascii="Times New Roman" w:hAnsi="Times New Roman" w:eastAsia="仿宋_GB2312" w:cs="仿宋_GB2312"/>
          <w:sz w:val="32"/>
          <w:szCs w:val="32"/>
          <w:highlight w:val="none"/>
        </w:rPr>
        <w:t>公章</w:t>
      </w:r>
      <w:r>
        <w:rPr>
          <w:rFonts w:hint="default" w:ascii="Times New Roman" w:hAnsi="Times New Roman" w:eastAsia="仿宋_GB2312" w:cs="仿宋_GB2312"/>
          <w:sz w:val="32"/>
          <w:szCs w:val="32"/>
          <w:highlight w:val="none"/>
          <w:lang w:eastAsia="zh-CN"/>
        </w:rPr>
        <w:t>）</w:t>
      </w:r>
      <w:r>
        <w:rPr>
          <w:rFonts w:hint="default" w:ascii="Times New Roman" w:hAnsi="Times New Roman" w:eastAsia="仿宋_GB2312" w:cs="仿宋_GB2312"/>
          <w:sz w:val="32"/>
          <w:szCs w:val="32"/>
          <w:highlight w:val="none"/>
        </w:rPr>
        <w:t xml:space="preserve"> </w:t>
      </w:r>
      <w:r>
        <w:rPr>
          <w:rFonts w:hint="eastAsia" w:ascii="Times New Roman" w:hAnsi="Times New Roman" w:eastAsia="仿宋_GB2312" w:cs="仿宋_GB2312"/>
          <w:sz w:val="32"/>
          <w:szCs w:val="32"/>
          <w:highlight w:val="none"/>
          <w:lang w:eastAsia="zh-CN"/>
        </w:rPr>
        <w:t>：</w:t>
      </w:r>
      <w:r>
        <w:rPr>
          <w:rFonts w:hint="default" w:ascii="Times New Roman" w:hAnsi="Times New Roman" w:eastAsia="仿宋_GB2312" w:cs="仿宋_GB2312"/>
          <w:sz w:val="32"/>
          <w:szCs w:val="32"/>
          <w:highlight w:val="none"/>
        </w:rPr>
        <w:t xml:space="preserve">  </w:t>
      </w:r>
      <w:r>
        <w:rPr>
          <w:rFonts w:hint="default" w:ascii="Times New Roman" w:hAnsi="Times New Roman" w:eastAsia="仿宋" w:cs="Times New Roman"/>
          <w:sz w:val="32"/>
          <w:szCs w:val="32"/>
          <w:highlight w:val="none"/>
        </w:rPr>
        <w:t xml:space="preserve">        </w:t>
      </w:r>
    </w:p>
    <w:p>
      <w:pPr>
        <w:keepNext w:val="0"/>
        <w:keepLines w:val="0"/>
        <w:pageBreakBefore w:val="0"/>
        <w:widowControl w:val="0"/>
        <w:kinsoku/>
        <w:bidi w:val="0"/>
        <w:spacing w:line="600" w:lineRule="exact"/>
        <w:ind w:left="0" w:leftChars="0" w:firstLine="5760" w:firstLineChars="1800"/>
        <w:rPr>
          <w:rFonts w:hint="default" w:ascii="Times New Roman" w:hAnsi="Times New Roman" w:eastAsia="仿宋_GB2312" w:cs="仿宋_GB2312"/>
          <w:sz w:val="32"/>
          <w:szCs w:val="32"/>
          <w:highlight w:val="none"/>
        </w:rPr>
      </w:pPr>
      <w:r>
        <w:rPr>
          <w:rFonts w:hint="default" w:ascii="Times New Roman" w:hAnsi="Times New Roman" w:eastAsia="仿宋_GB2312" w:cs="仿宋_GB2312"/>
          <w:sz w:val="32"/>
          <w:szCs w:val="32"/>
          <w:highlight w:val="none"/>
        </w:rPr>
        <w:t>年   月   日</w:t>
      </w:r>
    </w:p>
    <w:bookmarkEnd w:id="0"/>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b/>
          <w:bCs/>
          <w:snapToGrid/>
          <w:color w:val="auto"/>
          <w:spacing w:val="3"/>
          <w:kern w:val="2"/>
          <w:sz w:val="28"/>
          <w:szCs w:val="28"/>
          <w:highlight w:val="none"/>
          <w:lang w:val="en-US" w:eastAsia="zh-CN" w:bidi="ar-SA"/>
        </w:rPr>
      </w:pPr>
    </w:p>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b/>
          <w:bCs/>
          <w:snapToGrid/>
          <w:color w:val="auto"/>
          <w:spacing w:val="3"/>
          <w:kern w:val="2"/>
          <w:sz w:val="28"/>
          <w:szCs w:val="28"/>
          <w:highlight w:val="none"/>
          <w:lang w:val="en-US" w:eastAsia="zh-CN" w:bidi="ar-SA"/>
        </w:rPr>
        <w:sectPr>
          <w:pgSz w:w="11905" w:h="16838"/>
          <w:pgMar w:top="1984" w:right="1474" w:bottom="1984" w:left="1474" w:header="850" w:footer="1417" w:gutter="0"/>
          <w:pgBorders>
            <w:top w:val="none" w:sz="0" w:space="0"/>
            <w:left w:val="none" w:sz="0" w:space="0"/>
            <w:bottom w:val="none" w:sz="0" w:space="0"/>
            <w:right w:val="none" w:sz="0" w:space="0"/>
          </w:pgBorders>
          <w:pgNumType w:fmt="decimal"/>
          <w:cols w:space="0" w:num="1"/>
          <w:rtlGutter w:val="0"/>
          <w:docGrid w:type="lines" w:linePitch="319" w:charSpace="0"/>
        </w:sectPr>
      </w:pPr>
    </w:p>
    <w:p>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both"/>
        <w:textAlignment w:val="auto"/>
        <w:outlineLvl w:val="9"/>
        <w:rPr>
          <w:rFonts w:hint="default" w:ascii="Times New Roman" w:hAnsi="Times New Roman" w:eastAsia="黑体" w:cs="Times New Roman"/>
          <w:i w:val="0"/>
          <w:caps w:val="0"/>
          <w:color w:val="333333"/>
          <w:spacing w:val="0"/>
          <w:sz w:val="32"/>
          <w:szCs w:val="32"/>
          <w:highlight w:val="none"/>
          <w:shd w:val="clear" w:fill="FFFFFF"/>
          <w:lang w:val="en-US" w:eastAsia="zh-CN"/>
        </w:rPr>
      </w:pPr>
      <w:r>
        <w:rPr>
          <w:rFonts w:hint="default" w:ascii="Times New Roman" w:hAnsi="Times New Roman" w:eastAsia="黑体" w:cs="Times New Roman"/>
          <w:i w:val="0"/>
          <w:caps w:val="0"/>
          <w:color w:val="333333"/>
          <w:spacing w:val="0"/>
          <w:sz w:val="32"/>
          <w:szCs w:val="32"/>
          <w:highlight w:val="none"/>
          <w:shd w:val="clear" w:fill="FFFFFF"/>
          <w:lang w:val="en-US" w:eastAsia="zh-CN"/>
        </w:rPr>
        <w:t>附件</w:t>
      </w:r>
      <w:r>
        <w:rPr>
          <w:rFonts w:hint="eastAsia" w:ascii="Times New Roman" w:hAnsi="Times New Roman" w:eastAsia="黑体" w:cs="Times New Roman"/>
          <w:i w:val="0"/>
          <w:caps w:val="0"/>
          <w:color w:val="333333"/>
          <w:spacing w:val="0"/>
          <w:sz w:val="32"/>
          <w:szCs w:val="32"/>
          <w:highlight w:val="none"/>
          <w:shd w:val="clear" w:fill="FFFFFF"/>
          <w:lang w:val="en-US" w:eastAsia="zh-CN"/>
        </w:rPr>
        <w:t>5—</w:t>
      </w:r>
      <w:r>
        <w:rPr>
          <w:rFonts w:hint="default" w:ascii="Times New Roman" w:hAnsi="Times New Roman" w:eastAsia="黑体" w:cs="Times New Roman"/>
          <w:i w:val="0"/>
          <w:caps w:val="0"/>
          <w:color w:val="333333"/>
          <w:spacing w:val="0"/>
          <w:sz w:val="32"/>
          <w:szCs w:val="32"/>
          <w:highlight w:val="none"/>
          <w:shd w:val="clear" w:fill="FFFFFF"/>
          <w:lang w:val="en-US" w:eastAsia="zh-CN"/>
        </w:rPr>
        <w:t>6</w:t>
      </w:r>
    </w:p>
    <w:p>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outlineLvl w:val="9"/>
        <w:rPr>
          <w:rFonts w:hint="default" w:ascii="Times New Roman" w:hAnsi="Times New Roman" w:eastAsia="宋体" w:cs="Times New Roman"/>
          <w:b/>
          <w:snapToGrid/>
          <w:color w:val="auto"/>
          <w:kern w:val="0"/>
          <w:sz w:val="32"/>
          <w:szCs w:val="20"/>
          <w:highlight w:val="none"/>
          <w:lang w:val="en-US" w:eastAsia="zh-CN" w:bidi="ar-SA"/>
        </w:rPr>
      </w:pPr>
      <w:r>
        <w:rPr>
          <w:rFonts w:hint="eastAsia" w:ascii="Times New Roman" w:hAnsi="Times New Roman" w:eastAsia="方正小标宋简体" w:cs="Times New Roman"/>
          <w:i w:val="0"/>
          <w:caps w:val="0"/>
          <w:color w:val="333333"/>
          <w:spacing w:val="0"/>
          <w:sz w:val="44"/>
          <w:szCs w:val="44"/>
          <w:highlight w:val="none"/>
          <w:shd w:val="clear" w:fill="FFFFFF"/>
          <w:lang w:val="en-US" w:eastAsia="zh-CN"/>
        </w:rPr>
        <w:t>“专精特新”企业职称申报表</w:t>
      </w:r>
    </w:p>
    <w:tbl>
      <w:tblPr>
        <w:tblStyle w:val="10"/>
        <w:tblW w:w="937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0"/>
        <w:gridCol w:w="360"/>
        <w:gridCol w:w="1260"/>
        <w:gridCol w:w="383"/>
        <w:gridCol w:w="567"/>
        <w:gridCol w:w="1740"/>
        <w:gridCol w:w="1382"/>
        <w:gridCol w:w="1305"/>
        <w:gridCol w:w="14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818" w:hRule="atLeast"/>
          <w:jc w:val="center"/>
        </w:trPr>
        <w:tc>
          <w:tcPr>
            <w:tcW w:w="1260" w:type="dxa"/>
            <w:gridSpan w:val="2"/>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申报人</w:t>
            </w:r>
          </w:p>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b/>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姓  名</w:t>
            </w:r>
          </w:p>
        </w:tc>
        <w:tc>
          <w:tcPr>
            <w:tcW w:w="1260" w:type="dxa"/>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b/>
                <w:snapToGrid/>
                <w:color w:val="auto"/>
                <w:kern w:val="0"/>
                <w:sz w:val="24"/>
                <w:szCs w:val="20"/>
                <w:highlight w:val="none"/>
                <w:lang w:val="en-US" w:eastAsia="zh-CN" w:bidi="ar-SA"/>
              </w:rPr>
            </w:pPr>
          </w:p>
        </w:tc>
        <w:tc>
          <w:tcPr>
            <w:tcW w:w="950" w:type="dxa"/>
            <w:gridSpan w:val="2"/>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出生</w:t>
            </w:r>
          </w:p>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年月</w:t>
            </w:r>
          </w:p>
        </w:tc>
        <w:tc>
          <w:tcPr>
            <w:tcW w:w="1740" w:type="dxa"/>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left"/>
              <w:textAlignment w:val="auto"/>
              <w:rPr>
                <w:rFonts w:hint="default" w:ascii="Times New Roman" w:hAnsi="Times New Roman" w:eastAsia="宋体" w:cs="Times New Roman"/>
                <w:snapToGrid/>
                <w:color w:val="auto"/>
                <w:kern w:val="0"/>
                <w:sz w:val="24"/>
                <w:szCs w:val="20"/>
                <w:highlight w:val="none"/>
                <w:lang w:val="en-US" w:eastAsia="zh-CN" w:bidi="ar-SA"/>
              </w:rPr>
            </w:pPr>
          </w:p>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c>
          <w:tcPr>
            <w:tcW w:w="1382" w:type="dxa"/>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文化</w:t>
            </w:r>
          </w:p>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程度</w:t>
            </w:r>
          </w:p>
        </w:tc>
        <w:tc>
          <w:tcPr>
            <w:tcW w:w="2786" w:type="dxa"/>
            <w:gridSpan w:val="2"/>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0" w:hRule="atLeast"/>
          <w:jc w:val="center"/>
        </w:trPr>
        <w:tc>
          <w:tcPr>
            <w:tcW w:w="2520" w:type="dxa"/>
            <w:gridSpan w:val="3"/>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从事专业</w:t>
            </w:r>
          </w:p>
        </w:tc>
        <w:tc>
          <w:tcPr>
            <w:tcW w:w="2690" w:type="dxa"/>
            <w:gridSpan w:val="3"/>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c>
          <w:tcPr>
            <w:tcW w:w="1382" w:type="dxa"/>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所任职务</w:t>
            </w:r>
          </w:p>
        </w:tc>
        <w:tc>
          <w:tcPr>
            <w:tcW w:w="2786" w:type="dxa"/>
            <w:gridSpan w:val="2"/>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46" w:hRule="atLeast"/>
          <w:jc w:val="center"/>
        </w:trPr>
        <w:tc>
          <w:tcPr>
            <w:tcW w:w="2520" w:type="dxa"/>
            <w:gridSpan w:val="3"/>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现职称系列及等级</w:t>
            </w:r>
          </w:p>
        </w:tc>
        <w:tc>
          <w:tcPr>
            <w:tcW w:w="2690" w:type="dxa"/>
            <w:gridSpan w:val="3"/>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c>
          <w:tcPr>
            <w:tcW w:w="1382" w:type="dxa"/>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现职称取得时间</w:t>
            </w:r>
          </w:p>
        </w:tc>
        <w:tc>
          <w:tcPr>
            <w:tcW w:w="2786" w:type="dxa"/>
            <w:gridSpan w:val="2"/>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55" w:hRule="atLeast"/>
          <w:jc w:val="center"/>
        </w:trPr>
        <w:tc>
          <w:tcPr>
            <w:tcW w:w="2520" w:type="dxa"/>
            <w:gridSpan w:val="3"/>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申报系列及等级</w:t>
            </w:r>
          </w:p>
        </w:tc>
        <w:tc>
          <w:tcPr>
            <w:tcW w:w="6858" w:type="dxa"/>
            <w:gridSpan w:val="6"/>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60" w:hRule="atLeast"/>
          <w:jc w:val="center"/>
        </w:trPr>
        <w:tc>
          <w:tcPr>
            <w:tcW w:w="900" w:type="dxa"/>
            <w:vMerge w:val="restart"/>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所在企业情况</w:t>
            </w:r>
          </w:p>
        </w:tc>
        <w:tc>
          <w:tcPr>
            <w:tcW w:w="2003" w:type="dxa"/>
            <w:gridSpan w:val="3"/>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ind w:firstLine="480" w:firstLineChars="200"/>
              <w:jc w:val="both"/>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企业名称</w:t>
            </w:r>
          </w:p>
        </w:tc>
        <w:tc>
          <w:tcPr>
            <w:tcW w:w="3689" w:type="dxa"/>
            <w:gridSpan w:val="3"/>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 xml:space="preserve">                         </w:t>
            </w:r>
          </w:p>
        </w:tc>
        <w:tc>
          <w:tcPr>
            <w:tcW w:w="1305" w:type="dxa"/>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所在区（市）</w:t>
            </w:r>
          </w:p>
        </w:tc>
        <w:tc>
          <w:tcPr>
            <w:tcW w:w="1481" w:type="dxa"/>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0"/>
                <w:sz w:val="24"/>
                <w:szCs w:val="20"/>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92" w:hRule="atLeast"/>
          <w:jc w:val="center"/>
        </w:trPr>
        <w:tc>
          <w:tcPr>
            <w:tcW w:w="900" w:type="dxa"/>
            <w:vMerge w:val="continue"/>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cs="Times New Roman"/>
                <w:highlight w:val="none"/>
              </w:rPr>
            </w:pPr>
          </w:p>
        </w:tc>
        <w:tc>
          <w:tcPr>
            <w:tcW w:w="2003" w:type="dxa"/>
            <w:gridSpan w:val="3"/>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企业类别</w:t>
            </w:r>
          </w:p>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cs="Times New Roman" w:eastAsiaTheme="minorEastAsia"/>
                <w:highlight w:val="none"/>
                <w:lang w:eastAsia="zh-CN"/>
              </w:rPr>
            </w:pPr>
            <w:r>
              <w:rPr>
                <w:rFonts w:hint="default" w:ascii="Times New Roman" w:hAnsi="Times New Roman" w:eastAsia="宋体" w:cs="Times New Roman"/>
                <w:snapToGrid/>
                <w:color w:val="auto"/>
                <w:kern w:val="0"/>
                <w:sz w:val="24"/>
                <w:szCs w:val="20"/>
                <w:highlight w:val="none"/>
                <w:lang w:val="en-US" w:eastAsia="zh-CN" w:bidi="ar-SA"/>
              </w:rPr>
              <w:t>（前面划</w:t>
            </w:r>
            <w:r>
              <w:rPr>
                <w:rFonts w:hint="eastAsia" w:ascii="Times New Roman" w:hAnsi="Times New Roman" w:eastAsia="宋体" w:cs="Times New Roman"/>
                <w:snapToGrid/>
                <w:color w:val="auto"/>
                <w:kern w:val="0"/>
                <w:sz w:val="24"/>
                <w:szCs w:val="20"/>
                <w:highlight w:val="none"/>
                <w:lang w:val="en-US" w:eastAsia="zh-CN" w:bidi="ar-SA"/>
              </w:rPr>
              <w:t>“</w:t>
            </w:r>
            <w:r>
              <w:rPr>
                <w:rFonts w:hint="default" w:ascii="Times New Roman" w:hAnsi="Times New Roman" w:eastAsia="宋体" w:cs="Times New Roman"/>
                <w:snapToGrid/>
                <w:color w:val="auto"/>
                <w:kern w:val="0"/>
                <w:sz w:val="24"/>
                <w:szCs w:val="20"/>
                <w:highlight w:val="none"/>
                <w:lang w:val="en-US" w:eastAsia="zh-CN" w:bidi="ar-SA"/>
              </w:rPr>
              <w:t>√</w:t>
            </w:r>
            <w:r>
              <w:rPr>
                <w:rFonts w:hint="eastAsia" w:ascii="Times New Roman" w:hAnsi="Times New Roman" w:eastAsia="宋体" w:cs="Times New Roman"/>
                <w:snapToGrid/>
                <w:color w:val="auto"/>
                <w:kern w:val="0"/>
                <w:sz w:val="24"/>
                <w:szCs w:val="20"/>
                <w:highlight w:val="none"/>
                <w:lang w:val="en-US" w:eastAsia="zh-CN" w:bidi="ar-SA"/>
              </w:rPr>
              <w:t>”</w:t>
            </w:r>
            <w:r>
              <w:rPr>
                <w:rFonts w:hint="default" w:ascii="Times New Roman" w:hAnsi="Times New Roman" w:eastAsia="宋体" w:cs="Times New Roman"/>
                <w:snapToGrid/>
                <w:color w:val="auto"/>
                <w:kern w:val="0"/>
                <w:sz w:val="24"/>
                <w:szCs w:val="20"/>
                <w:highlight w:val="none"/>
                <w:lang w:val="en-US" w:eastAsia="zh-CN" w:bidi="ar-SA"/>
              </w:rPr>
              <w:t>）</w:t>
            </w:r>
          </w:p>
        </w:tc>
        <w:tc>
          <w:tcPr>
            <w:tcW w:w="6475" w:type="dxa"/>
            <w:gridSpan w:val="5"/>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□国家级</w:t>
            </w:r>
            <w:r>
              <w:rPr>
                <w:rFonts w:hint="eastAsia" w:ascii="Times New Roman" w:hAnsi="Times New Roman" w:eastAsia="宋体" w:cs="Times New Roman"/>
                <w:snapToGrid/>
                <w:color w:val="auto"/>
                <w:kern w:val="0"/>
                <w:sz w:val="24"/>
                <w:szCs w:val="20"/>
                <w:highlight w:val="none"/>
                <w:lang w:val="en-US" w:eastAsia="zh-CN" w:bidi="ar-SA"/>
              </w:rPr>
              <w:t>“</w:t>
            </w:r>
            <w:r>
              <w:rPr>
                <w:rFonts w:hint="default" w:ascii="Times New Roman" w:hAnsi="Times New Roman" w:eastAsia="宋体" w:cs="Times New Roman"/>
                <w:snapToGrid/>
                <w:color w:val="auto"/>
                <w:kern w:val="0"/>
                <w:sz w:val="24"/>
                <w:szCs w:val="20"/>
                <w:highlight w:val="none"/>
                <w:lang w:val="en-US" w:eastAsia="zh-CN" w:bidi="ar-SA"/>
              </w:rPr>
              <w:t>专精特新</w:t>
            </w:r>
            <w:r>
              <w:rPr>
                <w:rFonts w:hint="eastAsia" w:ascii="Times New Roman" w:hAnsi="Times New Roman" w:eastAsia="宋体" w:cs="Times New Roman"/>
                <w:snapToGrid/>
                <w:color w:val="auto"/>
                <w:kern w:val="0"/>
                <w:sz w:val="24"/>
                <w:szCs w:val="20"/>
                <w:highlight w:val="none"/>
                <w:lang w:val="en-US" w:eastAsia="zh-CN" w:bidi="ar-SA"/>
              </w:rPr>
              <w:t>”</w:t>
            </w:r>
            <w:r>
              <w:rPr>
                <w:rFonts w:hint="default" w:ascii="Times New Roman" w:hAnsi="Times New Roman" w:eastAsia="宋体" w:cs="Times New Roman"/>
                <w:snapToGrid/>
                <w:color w:val="auto"/>
                <w:kern w:val="0"/>
                <w:sz w:val="24"/>
                <w:szCs w:val="20"/>
                <w:highlight w:val="none"/>
                <w:lang w:val="en-US" w:eastAsia="zh-CN" w:bidi="ar-SA"/>
              </w:rPr>
              <w:t>企业    □省级</w:t>
            </w:r>
            <w:r>
              <w:rPr>
                <w:rFonts w:hint="eastAsia" w:ascii="Times New Roman" w:hAnsi="Times New Roman" w:eastAsia="宋体" w:cs="Times New Roman"/>
                <w:snapToGrid/>
                <w:color w:val="auto"/>
                <w:kern w:val="0"/>
                <w:sz w:val="24"/>
                <w:szCs w:val="20"/>
                <w:highlight w:val="none"/>
                <w:lang w:val="en-US" w:eastAsia="zh-CN" w:bidi="ar-SA"/>
              </w:rPr>
              <w:t>“</w:t>
            </w:r>
            <w:r>
              <w:rPr>
                <w:rFonts w:hint="default" w:ascii="Times New Roman" w:hAnsi="Times New Roman" w:eastAsia="宋体" w:cs="Times New Roman"/>
                <w:snapToGrid/>
                <w:color w:val="auto"/>
                <w:kern w:val="0"/>
                <w:sz w:val="24"/>
                <w:szCs w:val="20"/>
                <w:highlight w:val="none"/>
                <w:lang w:val="en-US" w:eastAsia="zh-CN" w:bidi="ar-SA"/>
              </w:rPr>
              <w:t>专精特新</w:t>
            </w:r>
            <w:r>
              <w:rPr>
                <w:rFonts w:hint="eastAsia" w:ascii="Times New Roman" w:hAnsi="Times New Roman" w:eastAsia="宋体" w:cs="Times New Roman"/>
                <w:snapToGrid/>
                <w:color w:val="auto"/>
                <w:kern w:val="0"/>
                <w:sz w:val="24"/>
                <w:szCs w:val="20"/>
                <w:highlight w:val="none"/>
                <w:lang w:val="en-US" w:eastAsia="zh-CN" w:bidi="ar-SA"/>
              </w:rPr>
              <w:t>”</w:t>
            </w:r>
            <w:r>
              <w:rPr>
                <w:rFonts w:hint="default" w:ascii="Times New Roman" w:hAnsi="Times New Roman" w:eastAsia="宋体" w:cs="Times New Roman"/>
                <w:snapToGrid/>
                <w:color w:val="auto"/>
                <w:kern w:val="0"/>
                <w:sz w:val="24"/>
                <w:szCs w:val="20"/>
                <w:highlight w:val="none"/>
                <w:lang w:val="en-US" w:eastAsia="zh-CN" w:bidi="ar-SA"/>
              </w:rPr>
              <w:t>企业</w:t>
            </w:r>
          </w:p>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□市级</w:t>
            </w:r>
            <w:r>
              <w:rPr>
                <w:rFonts w:hint="eastAsia" w:ascii="Times New Roman" w:hAnsi="Times New Roman" w:eastAsia="宋体" w:cs="Times New Roman"/>
                <w:snapToGrid/>
                <w:color w:val="auto"/>
                <w:kern w:val="0"/>
                <w:sz w:val="24"/>
                <w:szCs w:val="20"/>
                <w:highlight w:val="none"/>
                <w:lang w:val="en-US" w:eastAsia="zh-CN" w:bidi="ar-SA"/>
              </w:rPr>
              <w:t>“</w:t>
            </w:r>
            <w:r>
              <w:rPr>
                <w:rFonts w:hint="default" w:ascii="Times New Roman" w:hAnsi="Times New Roman" w:eastAsia="宋体" w:cs="Times New Roman"/>
                <w:snapToGrid/>
                <w:color w:val="auto"/>
                <w:kern w:val="0"/>
                <w:sz w:val="24"/>
                <w:szCs w:val="20"/>
                <w:highlight w:val="none"/>
                <w:lang w:val="en-US" w:eastAsia="zh-CN" w:bidi="ar-SA"/>
              </w:rPr>
              <w:t>专精特新</w:t>
            </w:r>
            <w:r>
              <w:rPr>
                <w:rFonts w:hint="eastAsia" w:ascii="Times New Roman" w:hAnsi="Times New Roman" w:eastAsia="宋体" w:cs="Times New Roman"/>
                <w:snapToGrid/>
                <w:color w:val="auto"/>
                <w:kern w:val="0"/>
                <w:sz w:val="24"/>
                <w:szCs w:val="20"/>
                <w:highlight w:val="none"/>
                <w:lang w:val="en-US" w:eastAsia="zh-CN" w:bidi="ar-SA"/>
              </w:rPr>
              <w:t>”</w:t>
            </w:r>
            <w:r>
              <w:rPr>
                <w:rFonts w:hint="default" w:ascii="Times New Roman" w:hAnsi="Times New Roman" w:eastAsia="宋体" w:cs="Times New Roman"/>
                <w:snapToGrid/>
                <w:color w:val="auto"/>
                <w:kern w:val="0"/>
                <w:sz w:val="24"/>
                <w:szCs w:val="20"/>
                <w:highlight w:val="none"/>
                <w:lang w:val="en-US" w:eastAsia="zh-CN" w:bidi="ar-SA"/>
              </w:rPr>
              <w:t>企业      □制造业单项冠军企业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00" w:hRule="atLeast"/>
          <w:jc w:val="center"/>
        </w:trPr>
        <w:tc>
          <w:tcPr>
            <w:tcW w:w="900" w:type="dxa"/>
            <w:vMerge w:val="restart"/>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举荐人情况</w:t>
            </w:r>
          </w:p>
        </w:tc>
        <w:tc>
          <w:tcPr>
            <w:tcW w:w="2003" w:type="dxa"/>
            <w:gridSpan w:val="3"/>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姓名</w:t>
            </w:r>
          </w:p>
        </w:tc>
        <w:tc>
          <w:tcPr>
            <w:tcW w:w="2307" w:type="dxa"/>
            <w:gridSpan w:val="2"/>
            <w:tcBorders>
              <w:tl2br w:val="nil"/>
              <w:tr2bl w:val="nil"/>
            </w:tcBorders>
            <w:vAlign w:val="bottom"/>
          </w:tcPr>
          <w:p>
            <w:pPr>
              <w:keepNext w:val="0"/>
              <w:keepLines w:val="0"/>
              <w:pageBreakBefore w:val="0"/>
              <w:widowControl w:val="0"/>
              <w:kinsoku/>
              <w:wordWrap/>
              <w:overflowPunct w:val="0"/>
              <w:topLinePunct w:val="0"/>
              <w:autoSpaceDE/>
              <w:autoSpaceDN/>
              <w:bidi w:val="0"/>
              <w:adjustRightInd/>
              <w:snapToGrid/>
              <w:spacing w:line="240" w:lineRule="auto"/>
              <w:jc w:val="right"/>
              <w:textAlignment w:val="auto"/>
              <w:rPr>
                <w:rFonts w:hint="default" w:ascii="Times New Roman" w:hAnsi="Times New Roman" w:eastAsia="宋体" w:cs="Times New Roman"/>
                <w:snapToGrid/>
                <w:color w:val="auto"/>
                <w:kern w:val="0"/>
                <w:sz w:val="24"/>
                <w:szCs w:val="20"/>
                <w:highlight w:val="none"/>
                <w:lang w:val="en-US" w:eastAsia="zh-CN" w:bidi="ar-SA"/>
              </w:rPr>
            </w:pPr>
          </w:p>
        </w:tc>
        <w:tc>
          <w:tcPr>
            <w:tcW w:w="1382" w:type="dxa"/>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职务</w:t>
            </w:r>
          </w:p>
        </w:tc>
        <w:tc>
          <w:tcPr>
            <w:tcW w:w="2786" w:type="dxa"/>
            <w:gridSpan w:val="2"/>
            <w:tcBorders>
              <w:tl2br w:val="nil"/>
              <w:tr2bl w:val="nil"/>
            </w:tcBorders>
            <w:vAlign w:val="bottom"/>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 xml:space="preserve">□董事长    </w:t>
            </w:r>
          </w:p>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□研发团队技术带头人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96" w:hRule="atLeast"/>
          <w:jc w:val="center"/>
        </w:trPr>
        <w:tc>
          <w:tcPr>
            <w:tcW w:w="900" w:type="dxa"/>
            <w:vMerge w:val="continue"/>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right"/>
              <w:textAlignment w:val="auto"/>
              <w:rPr>
                <w:rFonts w:hint="default" w:ascii="Times New Roman" w:hAnsi="Times New Roman" w:cs="Times New Roman"/>
                <w:highlight w:val="none"/>
              </w:rPr>
            </w:pPr>
          </w:p>
        </w:tc>
        <w:tc>
          <w:tcPr>
            <w:tcW w:w="2003" w:type="dxa"/>
            <w:gridSpan w:val="3"/>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简介</w:t>
            </w:r>
          </w:p>
        </w:tc>
        <w:tc>
          <w:tcPr>
            <w:tcW w:w="6475" w:type="dxa"/>
            <w:gridSpan w:val="5"/>
            <w:tcBorders>
              <w:tl2br w:val="nil"/>
              <w:tr2bl w:val="nil"/>
            </w:tcBorders>
            <w:vAlign w:val="bottom"/>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72" w:hRule="atLeast"/>
          <w:jc w:val="center"/>
        </w:trPr>
        <w:tc>
          <w:tcPr>
            <w:tcW w:w="900" w:type="dxa"/>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cs="Times New Roman" w:eastAsiaTheme="minorEastAsia"/>
                <w:highlight w:val="none"/>
                <w:lang w:eastAsia="zh-CN"/>
              </w:rPr>
            </w:pPr>
            <w:r>
              <w:rPr>
                <w:rFonts w:hint="default" w:ascii="Times New Roman" w:hAnsi="Times New Roman" w:eastAsia="宋体" w:cs="Times New Roman"/>
                <w:snapToGrid/>
                <w:color w:val="auto"/>
                <w:kern w:val="0"/>
                <w:sz w:val="24"/>
                <w:szCs w:val="20"/>
                <w:highlight w:val="none"/>
                <w:lang w:val="en-US" w:eastAsia="zh-CN" w:bidi="ar-SA"/>
              </w:rPr>
              <w:t>申报人主要业绩贡献</w:t>
            </w:r>
          </w:p>
        </w:tc>
        <w:tc>
          <w:tcPr>
            <w:tcW w:w="8478" w:type="dxa"/>
            <w:gridSpan w:val="8"/>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（包含突出技术创新能力、取得原创性科技成果以及作出的重大贡献）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241" w:hRule="atLeast"/>
          <w:jc w:val="center"/>
        </w:trPr>
        <w:tc>
          <w:tcPr>
            <w:tcW w:w="900" w:type="dxa"/>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单</w:t>
            </w:r>
          </w:p>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位</w:t>
            </w:r>
          </w:p>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审</w:t>
            </w:r>
          </w:p>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核</w:t>
            </w:r>
          </w:p>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意</w:t>
            </w:r>
          </w:p>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见</w:t>
            </w:r>
          </w:p>
        </w:tc>
        <w:tc>
          <w:tcPr>
            <w:tcW w:w="8478" w:type="dxa"/>
            <w:gridSpan w:val="8"/>
            <w:tcBorders>
              <w:tl2br w:val="nil"/>
              <w:tr2bl w:val="nil"/>
            </w:tcBorders>
            <w:vAlign w:val="center"/>
          </w:tcPr>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0"/>
                <w:sz w:val="24"/>
                <w:szCs w:val="20"/>
                <w:highlight w:val="none"/>
                <w:lang w:val="en-US" w:eastAsia="zh-CN" w:bidi="ar-SA"/>
              </w:rPr>
            </w:pPr>
          </w:p>
          <w:p>
            <w:pPr>
              <w:keepNext w:val="0"/>
              <w:keepLines w:val="0"/>
              <w:pageBreakBefore w:val="0"/>
              <w:widowControl w:val="0"/>
              <w:kinsoku/>
              <w:wordWrap/>
              <w:overflowPunct w:val="0"/>
              <w:topLinePunct w:val="0"/>
              <w:autoSpaceDE/>
              <w:autoSpaceDN/>
              <w:bidi w:val="0"/>
              <w:adjustRightInd/>
              <w:snapToGrid/>
              <w:spacing w:line="240" w:lineRule="auto"/>
              <w:ind w:firstLine="480" w:firstLineChars="200"/>
              <w:jc w:val="both"/>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我单位承诺，该申报人员为我企业正式在岗职工，符合举荐制申报条件，申报材料真实，我单位将对举荐行为负责。</w:t>
            </w:r>
          </w:p>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0"/>
                <w:sz w:val="24"/>
                <w:szCs w:val="20"/>
                <w:highlight w:val="none"/>
                <w:lang w:val="en-US" w:eastAsia="zh-CN" w:bidi="ar-SA"/>
              </w:rPr>
            </w:pPr>
          </w:p>
          <w:p>
            <w:pPr>
              <w:keepNext w:val="0"/>
              <w:keepLines w:val="0"/>
              <w:pageBreakBefore w:val="0"/>
              <w:widowControl w:val="0"/>
              <w:kinsoku/>
              <w:wordWrap/>
              <w:overflowPunct w:val="0"/>
              <w:topLinePunct w:val="0"/>
              <w:autoSpaceDE/>
              <w:autoSpaceDN/>
              <w:bidi w:val="0"/>
              <w:adjustRightInd/>
              <w:snapToGrid/>
              <w:spacing w:line="240" w:lineRule="auto"/>
              <w:ind w:firstLine="480" w:firstLineChars="200"/>
              <w:jc w:val="both"/>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 xml:space="preserve">材料审核人（签字）： </w:t>
            </w:r>
          </w:p>
          <w:p>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0"/>
                <w:sz w:val="24"/>
                <w:szCs w:val="20"/>
                <w:highlight w:val="none"/>
                <w:lang w:val="en-US" w:eastAsia="zh-CN" w:bidi="ar-SA"/>
              </w:rPr>
            </w:pPr>
          </w:p>
          <w:p>
            <w:pPr>
              <w:keepNext w:val="0"/>
              <w:keepLines w:val="0"/>
              <w:pageBreakBefore w:val="0"/>
              <w:widowControl w:val="0"/>
              <w:kinsoku/>
              <w:wordWrap/>
              <w:overflowPunct w:val="0"/>
              <w:topLinePunct w:val="0"/>
              <w:autoSpaceDE/>
              <w:autoSpaceDN/>
              <w:bidi w:val="0"/>
              <w:adjustRightInd/>
              <w:snapToGrid/>
              <w:spacing w:line="240" w:lineRule="auto"/>
              <w:ind w:firstLine="480" w:firstLineChars="200"/>
              <w:jc w:val="both"/>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 xml:space="preserve">企业负责人（签字）：  </w:t>
            </w:r>
          </w:p>
          <w:p>
            <w:pPr>
              <w:keepNext w:val="0"/>
              <w:keepLines w:val="0"/>
              <w:pageBreakBefore w:val="0"/>
              <w:widowControl w:val="0"/>
              <w:kinsoku/>
              <w:wordWrap/>
              <w:overflowPunct w:val="0"/>
              <w:topLinePunct w:val="0"/>
              <w:autoSpaceDE/>
              <w:autoSpaceDN/>
              <w:bidi w:val="0"/>
              <w:adjustRightInd/>
              <w:snapToGrid/>
              <w:spacing w:line="240" w:lineRule="auto"/>
              <w:jc w:val="right"/>
              <w:textAlignment w:val="auto"/>
              <w:rPr>
                <w:rFonts w:hint="default" w:ascii="Times New Roman" w:hAnsi="Times New Roman" w:eastAsia="宋体" w:cs="Times New Roman"/>
                <w:snapToGrid/>
                <w:color w:val="auto"/>
                <w:kern w:val="0"/>
                <w:sz w:val="24"/>
                <w:szCs w:val="20"/>
                <w:highlight w:val="none"/>
                <w:lang w:val="en-US" w:eastAsia="zh-CN" w:bidi="ar-SA"/>
              </w:rPr>
            </w:pPr>
          </w:p>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 xml:space="preserve">                                                        （盖章）</w:t>
            </w:r>
          </w:p>
          <w:p>
            <w:pPr>
              <w:keepNext w:val="0"/>
              <w:keepLines w:val="0"/>
              <w:pageBreakBefore w:val="0"/>
              <w:widowControl w:val="0"/>
              <w:kinsoku/>
              <w:wordWrap/>
              <w:overflowPunct w:val="0"/>
              <w:topLinePunct w:val="0"/>
              <w:autoSpaceDE/>
              <w:autoSpaceDN/>
              <w:bidi w:val="0"/>
              <w:adjustRightInd/>
              <w:snapToGrid/>
              <w:spacing w:line="240" w:lineRule="auto"/>
              <w:ind w:firstLine="240" w:firstLineChars="100"/>
              <w:jc w:val="right"/>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 xml:space="preserve">      年    月    日</w:t>
            </w:r>
          </w:p>
        </w:tc>
      </w:tr>
    </w:tbl>
    <w:p>
      <w:pPr>
        <w:keepNext w:val="0"/>
        <w:keepLines w:val="0"/>
        <w:pageBreakBefore w:val="0"/>
        <w:widowControl w:val="0"/>
        <w:kinsoku/>
        <w:wordWrap/>
        <w:overflowPunct w:val="0"/>
        <w:topLinePunct w:val="0"/>
        <w:autoSpaceDE/>
        <w:autoSpaceDN/>
        <w:bidi w:val="0"/>
        <w:adjustRightInd/>
        <w:snapToGrid/>
        <w:spacing w:line="240" w:lineRule="auto"/>
        <w:jc w:val="left"/>
        <w:textAlignment w:val="auto"/>
        <w:rPr>
          <w:rFonts w:hint="default" w:ascii="Times New Roman" w:hAnsi="Times New Roman" w:eastAsia="宋体" w:cs="Times New Roman"/>
          <w:snapToGrid/>
          <w:color w:val="auto"/>
          <w:kern w:val="0"/>
          <w:sz w:val="24"/>
          <w:szCs w:val="20"/>
          <w:highlight w:val="none"/>
          <w:lang w:val="en-US" w:eastAsia="zh-CN" w:bidi="ar-SA"/>
        </w:rPr>
      </w:pPr>
    </w:p>
    <w:p>
      <w:pPr>
        <w:keepNext w:val="0"/>
        <w:keepLines w:val="0"/>
        <w:pageBreakBefore w:val="0"/>
        <w:widowControl w:val="0"/>
        <w:kinsoku/>
        <w:bidi w:val="0"/>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注：评审委员会办事机构凭此申报表受理</w:t>
      </w:r>
      <w:r>
        <w:rPr>
          <w:rFonts w:hint="eastAsia" w:ascii="Times New Roman" w:hAnsi="Times New Roman" w:eastAsia="宋体" w:cs="Times New Roman"/>
          <w:snapToGrid/>
          <w:color w:val="auto"/>
          <w:kern w:val="0"/>
          <w:sz w:val="24"/>
          <w:szCs w:val="20"/>
          <w:highlight w:val="none"/>
          <w:lang w:val="en-US" w:eastAsia="zh-CN" w:bidi="ar-SA"/>
        </w:rPr>
        <w:t>“</w:t>
      </w:r>
      <w:r>
        <w:rPr>
          <w:rFonts w:hint="default" w:ascii="Times New Roman" w:hAnsi="Times New Roman" w:eastAsia="宋体" w:cs="Times New Roman"/>
          <w:snapToGrid/>
          <w:color w:val="auto"/>
          <w:kern w:val="0"/>
          <w:sz w:val="24"/>
          <w:szCs w:val="20"/>
          <w:highlight w:val="none"/>
          <w:lang w:val="en-US" w:eastAsia="zh-CN" w:bidi="ar-SA"/>
        </w:rPr>
        <w:t>举荐制</w:t>
      </w:r>
      <w:r>
        <w:rPr>
          <w:rFonts w:hint="eastAsia" w:ascii="Times New Roman" w:hAnsi="Times New Roman" w:eastAsia="宋体" w:cs="Times New Roman"/>
          <w:snapToGrid/>
          <w:color w:val="auto"/>
          <w:kern w:val="0"/>
          <w:sz w:val="24"/>
          <w:szCs w:val="20"/>
          <w:highlight w:val="none"/>
          <w:lang w:val="en-US" w:eastAsia="zh-CN" w:bidi="ar-SA"/>
        </w:rPr>
        <w:t>”</w:t>
      </w:r>
      <w:r>
        <w:rPr>
          <w:rFonts w:hint="default" w:ascii="Times New Roman" w:hAnsi="Times New Roman" w:eastAsia="宋体" w:cs="Times New Roman"/>
          <w:snapToGrid/>
          <w:color w:val="auto"/>
          <w:kern w:val="0"/>
          <w:sz w:val="24"/>
          <w:szCs w:val="20"/>
          <w:highlight w:val="none"/>
          <w:lang w:val="en-US" w:eastAsia="zh-CN" w:bidi="ar-SA"/>
        </w:rPr>
        <w:t>申报材料</w:t>
      </w:r>
    </w:p>
    <w:p>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spacing w:before="0" w:beforeAutospacing="0" w:after="0" w:afterAutospacing="0" w:line="580" w:lineRule="exact"/>
        <w:ind w:right="0" w:rightChars="0"/>
        <w:jc w:val="both"/>
        <w:textAlignment w:val="auto"/>
        <w:outlineLvl w:val="9"/>
        <w:rPr>
          <w:rFonts w:hint="default" w:ascii="Times New Roman" w:hAnsi="Times New Roman" w:eastAsia="黑体" w:cs="Times New Roman"/>
          <w:i w:val="0"/>
          <w:caps w:val="0"/>
          <w:color w:val="333333"/>
          <w:spacing w:val="0"/>
          <w:sz w:val="32"/>
          <w:szCs w:val="32"/>
          <w:highlight w:val="none"/>
          <w:shd w:val="clear" w:fill="FFFFFF"/>
          <w:lang w:val="en-US" w:eastAsia="zh-CN"/>
        </w:rPr>
      </w:pPr>
      <w:r>
        <w:rPr>
          <w:rFonts w:hint="default" w:ascii="Times New Roman" w:hAnsi="Times New Roman" w:eastAsia="黑体" w:cs="Times New Roman"/>
          <w:i w:val="0"/>
          <w:caps w:val="0"/>
          <w:color w:val="333333"/>
          <w:spacing w:val="0"/>
          <w:sz w:val="32"/>
          <w:szCs w:val="32"/>
          <w:highlight w:val="none"/>
          <w:shd w:val="clear" w:fill="FFFFFF"/>
          <w:lang w:val="en-US" w:eastAsia="zh-CN"/>
        </w:rPr>
        <w:t>附件</w:t>
      </w:r>
      <w:r>
        <w:rPr>
          <w:rFonts w:hint="eastAsia" w:ascii="Times New Roman" w:hAnsi="Times New Roman" w:eastAsia="黑体" w:cs="Times New Roman"/>
          <w:i w:val="0"/>
          <w:caps w:val="0"/>
          <w:color w:val="333333"/>
          <w:spacing w:val="0"/>
          <w:sz w:val="32"/>
          <w:szCs w:val="32"/>
          <w:highlight w:val="none"/>
          <w:shd w:val="clear" w:fill="FFFFFF"/>
          <w:lang w:val="en-US" w:eastAsia="zh-CN"/>
        </w:rPr>
        <w:t>5—</w:t>
      </w:r>
      <w:r>
        <w:rPr>
          <w:rFonts w:hint="default" w:ascii="Times New Roman" w:hAnsi="Times New Roman" w:eastAsia="黑体" w:cs="Times New Roman"/>
          <w:i w:val="0"/>
          <w:caps w:val="0"/>
          <w:color w:val="333333"/>
          <w:spacing w:val="0"/>
          <w:sz w:val="32"/>
          <w:szCs w:val="32"/>
          <w:highlight w:val="none"/>
          <w:shd w:val="clear" w:fill="FFFFFF"/>
          <w:lang w:val="en-US" w:eastAsia="zh-CN"/>
        </w:rPr>
        <w:t>7</w:t>
      </w:r>
    </w:p>
    <w:p>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spacing w:before="0" w:beforeAutospacing="0" w:after="0" w:afterAutospacing="0" w:line="580" w:lineRule="exact"/>
        <w:ind w:right="0" w:rightChars="0"/>
        <w:jc w:val="both"/>
        <w:textAlignment w:val="auto"/>
        <w:outlineLvl w:val="9"/>
        <w:rPr>
          <w:rFonts w:hint="default" w:ascii="Times New Roman" w:hAnsi="Times New Roman" w:eastAsia="黑体" w:cs="Times New Roman"/>
          <w:i w:val="0"/>
          <w:caps w:val="0"/>
          <w:color w:val="333333"/>
          <w:spacing w:val="0"/>
          <w:sz w:val="32"/>
          <w:szCs w:val="32"/>
          <w:highlight w:val="none"/>
          <w:shd w:val="clear" w:fill="FFFFFF"/>
          <w:lang w:val="en-US" w:eastAsia="zh-CN"/>
        </w:rPr>
      </w:pPr>
    </w:p>
    <w:p>
      <w:pPr>
        <w:keepNext w:val="0"/>
        <w:keepLines w:val="0"/>
        <w:pageBreakBefore w:val="0"/>
        <w:widowControl w:val="0"/>
        <w:kinsoku/>
        <w:wordWrap/>
        <w:overflowPunct w:val="0"/>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方正大标宋简体" w:cs="Times New Roman"/>
          <w:sz w:val="44"/>
          <w:szCs w:val="44"/>
          <w:highlight w:val="none"/>
          <w:lang w:eastAsia="zh-CN"/>
        </w:rPr>
      </w:pPr>
      <w:r>
        <w:rPr>
          <w:rFonts w:hint="eastAsia" w:ascii="Times New Roman" w:hAnsi="Times New Roman" w:eastAsia="方正大标宋简体" w:cs="Times New Roman"/>
          <w:sz w:val="44"/>
          <w:szCs w:val="44"/>
          <w:highlight w:val="none"/>
          <w:lang w:eastAsia="zh-CN"/>
        </w:rPr>
        <w:t>“</w:t>
      </w:r>
      <w:r>
        <w:rPr>
          <w:rFonts w:hint="default" w:ascii="Times New Roman" w:hAnsi="Times New Roman" w:eastAsia="方正大标宋简体" w:cs="Times New Roman"/>
          <w:sz w:val="44"/>
          <w:szCs w:val="44"/>
          <w:highlight w:val="none"/>
          <w:lang w:eastAsia="zh-CN"/>
        </w:rPr>
        <w:t>专精特新</w:t>
      </w:r>
      <w:r>
        <w:rPr>
          <w:rFonts w:hint="eastAsia" w:ascii="Times New Roman" w:hAnsi="Times New Roman" w:eastAsia="方正大标宋简体" w:cs="Times New Roman"/>
          <w:sz w:val="44"/>
          <w:szCs w:val="44"/>
          <w:highlight w:val="none"/>
          <w:lang w:eastAsia="zh-CN"/>
        </w:rPr>
        <w:t>”</w:t>
      </w:r>
      <w:r>
        <w:rPr>
          <w:rFonts w:hint="default" w:ascii="Times New Roman" w:hAnsi="Times New Roman" w:eastAsia="方正大标宋简体" w:cs="Times New Roman"/>
          <w:sz w:val="44"/>
          <w:szCs w:val="44"/>
          <w:highlight w:val="none"/>
          <w:lang w:eastAsia="zh-CN"/>
        </w:rPr>
        <w:t>企业举荐报告（模板）</w:t>
      </w:r>
    </w:p>
    <w:p>
      <w:pPr>
        <w:keepNext w:val="0"/>
        <w:keepLines w:val="0"/>
        <w:pageBreakBefore w:val="0"/>
        <w:widowControl w:val="0"/>
        <w:kinsoku/>
        <w:wordWrap/>
        <w:overflowPunct w:val="0"/>
        <w:topLinePunct w:val="0"/>
        <w:autoSpaceDE/>
        <w:autoSpaceDN/>
        <w:bidi w:val="0"/>
        <w:adjustRightInd/>
        <w:snapToGrid/>
        <w:spacing w:line="580" w:lineRule="exact"/>
        <w:jc w:val="both"/>
        <w:textAlignment w:val="auto"/>
        <w:rPr>
          <w:rFonts w:hint="default" w:ascii="Times New Roman" w:hAnsi="Times New Roman" w:eastAsia="仿宋_GB2312" w:cs="Times New Roman"/>
          <w:sz w:val="32"/>
          <w:szCs w:val="32"/>
          <w:highlight w:val="none"/>
        </w:rPr>
      </w:pPr>
    </w:p>
    <w:p>
      <w:pPr>
        <w:keepNext w:val="0"/>
        <w:keepLines w:val="0"/>
        <w:pageBreakBefore w:val="0"/>
        <w:widowControl w:val="0"/>
        <w:kinsoku/>
        <w:wordWrap/>
        <w:overflowPunct w:val="0"/>
        <w:topLinePunct w:val="0"/>
        <w:autoSpaceDE/>
        <w:autoSpaceDN/>
        <w:bidi w:val="0"/>
        <w:adjustRightInd/>
        <w:snapToGrid/>
        <w:spacing w:line="580" w:lineRule="exact"/>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枣庄市工程技术职务资格高级评审委员会</w:t>
      </w:r>
      <w:r>
        <w:rPr>
          <w:rFonts w:hint="default" w:ascii="Times New Roman" w:hAnsi="Times New Roman" w:eastAsia="仿宋_GB2312" w:cs="Times New Roman"/>
          <w:sz w:val="32"/>
          <w:szCs w:val="32"/>
          <w:highlight w:val="none"/>
          <w:lang w:eastAsia="zh-CN"/>
        </w:rPr>
        <w:t>：</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**公司成立于**年，为**级</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专精特新</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企业（可简单介绍企业基本情况）。</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根据《关于印发创新专精特新中小企业和制造业单项冠军企业职称评审机制若干措施的通知》（鲁人社字〔2022〕129号）要求，经过材料审查、专家（学术）委员会推荐、单位公示和企业董事长（或研发团队技术带头人）举荐，本单位举荐***申报202</w:t>
      </w:r>
      <w:r>
        <w:rPr>
          <w:rFonts w:hint="eastAsia"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年度**系列**专业**级职称。现将申报人员情况报告如下：</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姓名，性别，出生年月，学历，现专业技术职称（没有可不写），**年进入企业以来先后在哪些专业技术岗位工作，现任**。</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申报人员主要从事的专业技术工作，详细介绍申报人员所具备的技术创新能力、参与的科技研发项目、取得的代表性成果（如专利发明、论文著作、工法等，尤其是原创性科技成果）、工作绩效（如创新创业、技术开发、成果转化、技术推广、标准制定、决策咨询、公共服务等）、获得的荣誉、市场认可度以及对企业的实际贡献。</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综上，该同志具有突出的技术创新能力，取得一定原创性科技成果，并为企业作出重大贡献，</w:t>
      </w:r>
      <w:r>
        <w:rPr>
          <w:rFonts w:hint="default" w:ascii="Times New Roman" w:hAnsi="Times New Roman" w:eastAsia="仿宋_GB2312" w:cs="Times New Roman"/>
          <w:snapToGrid/>
          <w:color w:val="auto"/>
          <w:kern w:val="0"/>
          <w:sz w:val="32"/>
          <w:szCs w:val="32"/>
          <w:highlight w:val="none"/>
          <w:lang w:val="en-US" w:eastAsia="zh-CN" w:bidi="ar-SA"/>
        </w:rPr>
        <w:t>符合举荐制申报条件，予以举荐，本单位将对举荐行为负责</w:t>
      </w:r>
      <w:r>
        <w:rPr>
          <w:rFonts w:hint="default"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特此报告。</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董事长（或研发团队技术带头人）签字：</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righ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**企业（盖章）</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center"/>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 xml:space="preserve">                                       年  月  日</w:t>
      </w:r>
    </w:p>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b/>
          <w:bCs/>
          <w:snapToGrid/>
          <w:color w:val="auto"/>
          <w:spacing w:val="3"/>
          <w:kern w:val="2"/>
          <w:sz w:val="28"/>
          <w:szCs w:val="28"/>
          <w:highlight w:val="none"/>
          <w:lang w:val="en-US" w:eastAsia="zh-CN" w:bidi="ar-SA"/>
        </w:rPr>
      </w:pPr>
    </w:p>
    <w:p>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仿宋_GB2312" w:cs="Times New Roman"/>
          <w:i w:val="0"/>
          <w:color w:val="auto"/>
          <w:kern w:val="0"/>
          <w:sz w:val="22"/>
          <w:szCs w:val="22"/>
          <w:highlight w:val="none"/>
          <w:u w:val="none"/>
          <w:lang w:val="en-US" w:eastAsia="zh-CN" w:bidi="ar"/>
        </w:rPr>
      </w:pPr>
    </w:p>
    <w:p>
      <w:pPr>
        <w:pStyle w:val="9"/>
        <w:rPr>
          <w:rFonts w:hint="default" w:ascii="Times New Roman" w:hAnsi="Times New Roman" w:eastAsia="仿宋_GB2312" w:cs="Times New Roman"/>
          <w:i w:val="0"/>
          <w:color w:val="auto"/>
          <w:kern w:val="0"/>
          <w:sz w:val="22"/>
          <w:szCs w:val="22"/>
          <w:highlight w:val="none"/>
          <w:u w:val="none"/>
          <w:lang w:val="en-US" w:eastAsia="zh-CN" w:bidi="ar"/>
        </w:rPr>
      </w:pPr>
    </w:p>
    <w:p>
      <w:pPr>
        <w:pStyle w:val="4"/>
        <w:rPr>
          <w:rFonts w:hint="default" w:ascii="Times New Roman" w:hAnsi="Times New Roman" w:eastAsia="仿宋_GB2312" w:cs="Times New Roman"/>
          <w:i w:val="0"/>
          <w:color w:val="auto"/>
          <w:kern w:val="0"/>
          <w:sz w:val="22"/>
          <w:szCs w:val="22"/>
          <w:highlight w:val="none"/>
          <w:u w:val="none"/>
          <w:lang w:val="en-US" w:eastAsia="zh-CN" w:bidi="ar"/>
        </w:rPr>
      </w:pPr>
    </w:p>
    <w:p>
      <w:pPr>
        <w:pStyle w:val="3"/>
        <w:rPr>
          <w:rFonts w:hint="default" w:ascii="Times New Roman" w:hAnsi="Times New Roman" w:eastAsia="仿宋_GB2312" w:cs="Times New Roman"/>
          <w:i w:val="0"/>
          <w:color w:val="auto"/>
          <w:kern w:val="0"/>
          <w:sz w:val="22"/>
          <w:szCs w:val="22"/>
          <w:highlight w:val="none"/>
          <w:u w:val="none"/>
          <w:lang w:val="en-US" w:eastAsia="zh-CN" w:bidi="ar"/>
        </w:rPr>
      </w:pPr>
    </w:p>
    <w:p>
      <w:pPr>
        <w:pStyle w:val="9"/>
        <w:rPr>
          <w:rFonts w:hint="default" w:ascii="Times New Roman" w:hAnsi="Times New Roman" w:eastAsia="仿宋_GB2312" w:cs="Times New Roman"/>
          <w:i w:val="0"/>
          <w:color w:val="auto"/>
          <w:kern w:val="0"/>
          <w:sz w:val="22"/>
          <w:szCs w:val="22"/>
          <w:highlight w:val="none"/>
          <w:u w:val="none"/>
          <w:lang w:val="en-US" w:eastAsia="zh-CN" w:bidi="ar"/>
        </w:rPr>
      </w:pPr>
    </w:p>
    <w:p>
      <w:pPr>
        <w:pStyle w:val="4"/>
        <w:rPr>
          <w:rFonts w:hint="default" w:ascii="Times New Roman" w:hAnsi="Times New Roman" w:eastAsia="仿宋_GB2312" w:cs="Times New Roman"/>
          <w:i w:val="0"/>
          <w:color w:val="auto"/>
          <w:kern w:val="0"/>
          <w:sz w:val="22"/>
          <w:szCs w:val="22"/>
          <w:highlight w:val="none"/>
          <w:u w:val="none"/>
          <w:lang w:val="en-US" w:eastAsia="zh-CN" w:bidi="ar"/>
        </w:rPr>
      </w:pPr>
    </w:p>
    <w:p>
      <w:pPr>
        <w:pStyle w:val="3"/>
        <w:rPr>
          <w:rFonts w:hint="default" w:ascii="Times New Roman" w:hAnsi="Times New Roman" w:eastAsia="仿宋_GB2312" w:cs="Times New Roman"/>
          <w:i w:val="0"/>
          <w:color w:val="auto"/>
          <w:kern w:val="0"/>
          <w:sz w:val="22"/>
          <w:szCs w:val="22"/>
          <w:highlight w:val="none"/>
          <w:u w:val="none"/>
          <w:lang w:val="en-US" w:eastAsia="zh-CN" w:bidi="ar"/>
        </w:rPr>
      </w:pPr>
    </w:p>
    <w:p>
      <w:pPr>
        <w:pStyle w:val="9"/>
        <w:rPr>
          <w:rFonts w:hint="default" w:ascii="Times New Roman" w:hAnsi="Times New Roman" w:eastAsia="仿宋_GB2312" w:cs="Times New Roman"/>
          <w:i w:val="0"/>
          <w:color w:val="auto"/>
          <w:kern w:val="0"/>
          <w:sz w:val="22"/>
          <w:szCs w:val="22"/>
          <w:highlight w:val="none"/>
          <w:u w:val="none"/>
          <w:lang w:val="en-US" w:eastAsia="zh-CN" w:bidi="ar"/>
        </w:rPr>
      </w:pPr>
    </w:p>
    <w:p>
      <w:pPr>
        <w:pStyle w:val="4"/>
        <w:rPr>
          <w:rFonts w:hint="default" w:ascii="Times New Roman" w:hAnsi="Times New Roman" w:eastAsia="仿宋_GB2312" w:cs="Times New Roman"/>
          <w:i w:val="0"/>
          <w:color w:val="auto"/>
          <w:kern w:val="0"/>
          <w:sz w:val="22"/>
          <w:szCs w:val="22"/>
          <w:highlight w:val="none"/>
          <w:u w:val="none"/>
          <w:lang w:val="en-US" w:eastAsia="zh-CN" w:bidi="ar"/>
        </w:rPr>
      </w:pPr>
    </w:p>
    <w:p>
      <w:pPr>
        <w:pStyle w:val="3"/>
        <w:rPr>
          <w:rFonts w:hint="default" w:ascii="Times New Roman" w:hAnsi="Times New Roman" w:eastAsia="仿宋_GB2312" w:cs="Times New Roman"/>
          <w:i w:val="0"/>
          <w:color w:val="auto"/>
          <w:kern w:val="0"/>
          <w:sz w:val="22"/>
          <w:szCs w:val="22"/>
          <w:highlight w:val="none"/>
          <w:u w:val="none"/>
          <w:lang w:val="en-US" w:eastAsia="zh-CN" w:bidi="ar"/>
        </w:rPr>
      </w:pPr>
    </w:p>
    <w:p>
      <w:pPr>
        <w:pStyle w:val="9"/>
        <w:rPr>
          <w:rFonts w:hint="default" w:ascii="Times New Roman" w:hAnsi="Times New Roman" w:eastAsia="仿宋_GB2312" w:cs="Times New Roman"/>
          <w:i w:val="0"/>
          <w:color w:val="auto"/>
          <w:kern w:val="0"/>
          <w:sz w:val="22"/>
          <w:szCs w:val="22"/>
          <w:highlight w:val="none"/>
          <w:u w:val="none"/>
          <w:lang w:val="en-US" w:eastAsia="zh-CN" w:bidi="ar"/>
        </w:rPr>
      </w:pPr>
    </w:p>
    <w:p>
      <w:pPr>
        <w:pStyle w:val="4"/>
        <w:rPr>
          <w:rFonts w:hint="default" w:ascii="Times New Roman" w:hAnsi="Times New Roman" w:eastAsia="仿宋_GB2312" w:cs="Times New Roman"/>
          <w:i w:val="0"/>
          <w:color w:val="auto"/>
          <w:kern w:val="0"/>
          <w:sz w:val="22"/>
          <w:szCs w:val="22"/>
          <w:highlight w:val="none"/>
          <w:u w:val="none"/>
          <w:lang w:val="en-US" w:eastAsia="zh-CN" w:bidi="ar"/>
        </w:rPr>
      </w:pPr>
    </w:p>
    <w:p>
      <w:pPr>
        <w:pStyle w:val="3"/>
        <w:rPr>
          <w:rFonts w:hint="default" w:ascii="Times New Roman" w:hAnsi="Times New Roman" w:eastAsia="仿宋_GB2312" w:cs="Times New Roman"/>
          <w:i w:val="0"/>
          <w:color w:val="auto"/>
          <w:kern w:val="0"/>
          <w:sz w:val="22"/>
          <w:szCs w:val="22"/>
          <w:highlight w:val="none"/>
          <w:u w:val="none"/>
          <w:lang w:val="en-US" w:eastAsia="zh-CN" w:bidi="ar"/>
        </w:rPr>
      </w:pPr>
    </w:p>
    <w:p>
      <w:pPr>
        <w:pStyle w:val="9"/>
        <w:rPr>
          <w:rFonts w:hint="default" w:ascii="Times New Roman" w:hAnsi="Times New Roman" w:eastAsia="仿宋_GB2312" w:cs="Times New Roman"/>
          <w:i w:val="0"/>
          <w:color w:val="auto"/>
          <w:kern w:val="0"/>
          <w:sz w:val="22"/>
          <w:szCs w:val="22"/>
          <w:highlight w:val="none"/>
          <w:u w:val="none"/>
          <w:lang w:val="en-US" w:eastAsia="zh-CN" w:bidi="ar"/>
        </w:rPr>
      </w:pPr>
    </w:p>
    <w:p>
      <w:pPr>
        <w:pStyle w:val="4"/>
        <w:rPr>
          <w:rFonts w:hint="default" w:ascii="Times New Roman" w:hAnsi="Times New Roman" w:eastAsia="仿宋_GB2312" w:cs="Times New Roman"/>
          <w:i w:val="0"/>
          <w:color w:val="auto"/>
          <w:kern w:val="0"/>
          <w:sz w:val="22"/>
          <w:szCs w:val="22"/>
          <w:highlight w:val="none"/>
          <w:u w:val="none"/>
          <w:lang w:val="en-US" w:eastAsia="zh-CN" w:bidi="ar"/>
        </w:rPr>
      </w:pPr>
    </w:p>
    <w:p>
      <w:pPr>
        <w:pStyle w:val="3"/>
        <w:rPr>
          <w:rFonts w:hint="default" w:ascii="Times New Roman" w:hAnsi="Times New Roman" w:eastAsia="仿宋_GB2312" w:cs="Times New Roman"/>
          <w:i w:val="0"/>
          <w:color w:val="auto"/>
          <w:kern w:val="0"/>
          <w:sz w:val="22"/>
          <w:szCs w:val="22"/>
          <w:highlight w:val="none"/>
          <w:u w:val="none"/>
          <w:lang w:val="en-US" w:eastAsia="zh-CN" w:bidi="ar"/>
        </w:rPr>
      </w:pPr>
    </w:p>
    <w:p>
      <w:pPr>
        <w:pStyle w:val="9"/>
        <w:rPr>
          <w:rFonts w:hint="default" w:ascii="Times New Roman" w:hAnsi="Times New Roman" w:eastAsia="仿宋_GB2312" w:cs="Times New Roman"/>
          <w:i w:val="0"/>
          <w:color w:val="auto"/>
          <w:kern w:val="0"/>
          <w:sz w:val="22"/>
          <w:szCs w:val="22"/>
          <w:highlight w:val="none"/>
          <w:u w:val="none"/>
          <w:lang w:val="en-US" w:eastAsia="zh-CN" w:bidi="ar"/>
        </w:rPr>
      </w:pPr>
    </w:p>
    <w:p>
      <w:pPr>
        <w:keepNext w:val="0"/>
        <w:keepLines w:val="0"/>
        <w:pageBreakBefore w:val="0"/>
        <w:widowControl w:val="0"/>
        <w:kinsoku/>
        <w:wordWrap/>
        <w:overflowPunct w:val="0"/>
        <w:topLinePunct w:val="0"/>
        <w:autoSpaceDE/>
        <w:autoSpaceDN/>
        <w:bidi w:val="0"/>
        <w:adjustRightInd/>
        <w:snapToGrid/>
        <w:spacing w:beforeAutospacing="0" w:afterAutospacing="0" w:line="560" w:lineRule="exact"/>
        <w:textAlignment w:val="auto"/>
        <w:rPr>
          <w:rFonts w:hint="default" w:ascii="Times New Roman" w:hAnsi="Times New Roman" w:cs="Times New Roman"/>
          <w:highlight w:val="none"/>
          <w:u w:val="none"/>
          <w:lang w:val="en-US" w:eastAsia="zh-CN"/>
        </w:rPr>
      </w:pPr>
    </w:p>
    <w:sectPr>
      <w:pgSz w:w="11905" w:h="16838"/>
      <w:pgMar w:top="1984" w:right="1474" w:bottom="1984" w:left="1474" w:header="850" w:footer="1417" w:gutter="0"/>
      <w:pgBorders>
        <w:top w:val="none" w:sz="0" w:space="0"/>
        <w:left w:val="none" w:sz="0" w:space="0"/>
        <w:bottom w:val="none" w:sz="0" w:space="0"/>
        <w:right w:val="none" w:sz="0" w:space="0"/>
      </w:pgBorders>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944422E8-3DC3-4080-B341-39E6313BE8A3}"/>
  </w:font>
  <w:font w:name="Arial">
    <w:panose1 w:val="020B0604020202020204"/>
    <w:charset w:val="01"/>
    <w:family w:val="swiss"/>
    <w:pitch w:val="default"/>
    <w:sig w:usb0="E0002EFF" w:usb1="C000785B" w:usb2="00000009" w:usb3="00000000" w:csb0="400001FF" w:csb1="FFFF0000"/>
    <w:embedRegular r:id="rId2" w:fontKey="{20275DA9-F421-40D2-B5B7-9FF5BFDD4D47}"/>
  </w:font>
  <w:font w:name="黑体">
    <w:panose1 w:val="02010609060101010101"/>
    <w:charset w:val="86"/>
    <w:family w:val="auto"/>
    <w:pitch w:val="default"/>
    <w:sig w:usb0="800002BF" w:usb1="38CF7CFA" w:usb2="00000016" w:usb3="00000000" w:csb0="00040001" w:csb1="00000000"/>
    <w:embedRegular r:id="rId3" w:fontKey="{0967A98F-7322-40E6-93ED-B12AEEF24510}"/>
  </w:font>
  <w:font w:name="Courier New">
    <w:panose1 w:val="02070309020205020404"/>
    <w:charset w:val="01"/>
    <w:family w:val="modern"/>
    <w:pitch w:val="default"/>
    <w:sig w:usb0="E0002EFF" w:usb1="C0007843" w:usb2="00000009" w:usb3="00000000" w:csb0="400001FF" w:csb1="FFFF0000"/>
    <w:embedRegular r:id="rId4" w:fontKey="{2EB05353-2E81-4B59-AC93-C0D2B4F42488}"/>
  </w:font>
  <w:font w:name="Symbol">
    <w:panose1 w:val="05050102010706020507"/>
    <w:charset w:val="02"/>
    <w:family w:val="roman"/>
    <w:pitch w:val="default"/>
    <w:sig w:usb0="00000000" w:usb1="00000000" w:usb2="00000000" w:usb3="00000000" w:csb0="80000000" w:csb1="00000000"/>
    <w:embedRegular r:id="rId5" w:fontKey="{AE4E83A9-7A76-473B-9417-A5C9E481CE00}"/>
  </w:font>
  <w:font w:name="Calibri">
    <w:panose1 w:val="020F0502020204030204"/>
    <w:charset w:val="00"/>
    <w:family w:val="swiss"/>
    <w:pitch w:val="default"/>
    <w:sig w:usb0="E4002EFF" w:usb1="C000247B" w:usb2="00000009" w:usb3="00000000" w:csb0="200001FF" w:csb1="00000000"/>
    <w:embedRegular r:id="rId6" w:fontKey="{3A670022-B59D-416C-BCC6-F3BB864FC904}"/>
  </w:font>
  <w:font w:name="Consolas">
    <w:panose1 w:val="020B0609020204030204"/>
    <w:charset w:val="00"/>
    <w:family w:val="auto"/>
    <w:pitch w:val="default"/>
    <w:sig w:usb0="E00006FF" w:usb1="0000FCFF" w:usb2="00000001" w:usb3="00000000" w:csb0="6000019F" w:csb1="DFD70000"/>
    <w:embedRegular r:id="rId7" w:fontKey="{4664FF6E-8402-4691-9EC0-3D0037D76AEA}"/>
  </w:font>
  <w:font w:name="仿宋_GB2312">
    <w:panose1 w:val="02010609030101010101"/>
    <w:charset w:val="86"/>
    <w:family w:val="modern"/>
    <w:pitch w:val="default"/>
    <w:sig w:usb0="00000001" w:usb1="080E0000" w:usb2="00000000" w:usb3="00000000" w:csb0="00040000" w:csb1="00000000"/>
    <w:embedRegular r:id="rId8" w:fontKey="{405B3545-6664-47EA-AA13-57A8AFD8C37D}"/>
  </w:font>
  <w:font w:name="方正小标宋简体">
    <w:panose1 w:val="02010601030101010101"/>
    <w:charset w:val="86"/>
    <w:family w:val="auto"/>
    <w:pitch w:val="default"/>
    <w:sig w:usb0="00000001" w:usb1="080E0000" w:usb2="00000000" w:usb3="00000000" w:csb0="00040000" w:csb1="00000000"/>
    <w:embedRegular r:id="rId9" w:fontKey="{66FABBDB-3F70-478B-8DAD-C37A104E624A}"/>
  </w:font>
  <w:font w:name="楷体_GB2312">
    <w:panose1 w:val="02010609030101010101"/>
    <w:charset w:val="86"/>
    <w:family w:val="auto"/>
    <w:pitch w:val="default"/>
    <w:sig w:usb0="00000001" w:usb1="080E0000" w:usb2="00000000" w:usb3="00000000" w:csb0="00040000" w:csb1="00000000"/>
  </w:font>
  <w:font w:name="å¾®è½¯é›…é»‘">
    <w:altName w:val="Segoe Print"/>
    <w:panose1 w:val="00000000000000000000"/>
    <w:charset w:val="00"/>
    <w:family w:val="auto"/>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embedRegular r:id="rId10" w:fontKey="{C25C9EF0-AA0C-4507-AC1F-EBD3D6EF4A6C}"/>
  </w:font>
  <w:font w:name="方正大标宋简体">
    <w:altName w:val="微软雅黑"/>
    <w:panose1 w:val="02010601030101010101"/>
    <w:charset w:val="86"/>
    <w:family w:val="auto"/>
    <w:pitch w:val="default"/>
    <w:sig w:usb0="00000000" w:usb1="00000000" w:usb2="00000000" w:usb3="00000000" w:csb0="00040000" w:csb1="00000000"/>
    <w:embedRegular r:id="rId11" w:fontKey="{0052BCF8-1CDF-4056-B0D4-05E643BF0438}"/>
  </w:font>
  <w:font w:name="Segoe Print">
    <w:panose1 w:val="02000600000000000000"/>
    <w:charset w:val="00"/>
    <w:family w:val="auto"/>
    <w:pitch w:val="default"/>
    <w:sig w:usb0="0000028F" w:usb1="00000000" w:usb2="00000000" w:usb3="00000000" w:csb0="2000009F" w:csb1="47010000"/>
    <w:embedRegular r:id="rId12" w:fontKey="{03C71239-B958-4D09-A995-3D808BDE7DB5}"/>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rPr>
                            <w:t xml:space="preserve">— </w:t>
                          </w: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hint="eastAsia" w:asciiTheme="minorEastAsia" w:hAnsiTheme="minorEastAsia" w:cstheme="minorEastAsia"/>
                              <w:sz w:val="24"/>
                              <w:szCs w:val="24"/>
                            </w:rPr>
                            <w:t>33</w:t>
                          </w:r>
                          <w:r>
                            <w:rPr>
                              <w:rFonts w:hint="eastAsia" w:asciiTheme="minorEastAsia" w:hAnsiTheme="minorEastAsia" w:cstheme="minorEastAsia"/>
                              <w:sz w:val="24"/>
                              <w:szCs w:val="24"/>
                            </w:rPr>
                            <w:fldChar w:fldCharType="end"/>
                          </w:r>
                          <w:r>
                            <w:rPr>
                              <w:rFonts w:hint="eastAsia" w:asciiTheme="minorEastAsia" w:hAnsiTheme="minorEastAsia" w:cstheme="minorEastAsia"/>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TvZE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BIk72REwIAABUEAAAOAAAAAAAAAAEA&#10;IAAAAB8BAABkcnMvZTJvRG9jLnhtbFBLBQYAAAAABgAGAFkBAACkBQAAAAA=&#10;">
              <v:fill on="f" focussize="0,0"/>
              <v:stroke on="f" weight="0.5pt"/>
              <v:imagedata o:title=""/>
              <o:lock v:ext="edit" aspectratio="f"/>
              <v:textbox inset="0mm,0mm,0mm,0mm" style="mso-fit-shape-to-text:t;">
                <w:txbxContent>
                  <w:p>
                    <w:pPr>
                      <w:pStyle w:val="6"/>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rPr>
                      <w:t xml:space="preserve">— </w:t>
                    </w: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hint="eastAsia" w:asciiTheme="minorEastAsia" w:hAnsiTheme="minorEastAsia" w:cstheme="minorEastAsia"/>
                        <w:sz w:val="24"/>
                        <w:szCs w:val="24"/>
                      </w:rPr>
                      <w:t>33</w:t>
                    </w:r>
                    <w:r>
                      <w:rPr>
                        <w:rFonts w:hint="eastAsia" w:asciiTheme="minorEastAsia" w:hAnsiTheme="minorEastAsia" w:cstheme="minorEastAsia"/>
                        <w:sz w:val="24"/>
                        <w:szCs w:val="24"/>
                      </w:rPr>
                      <w:fldChar w:fldCharType="end"/>
                    </w:r>
                    <w:r>
                      <w:rPr>
                        <w:rFonts w:hint="eastAsia" w:asciiTheme="minorEastAsia" w:hAnsiTheme="minorEastAsia" w:cstheme="minorEastAsia"/>
                        <w:sz w:val="24"/>
                        <w:szCs w:val="2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rPr>
                            <w:t xml:space="preserve">— </w:t>
                          </w: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hint="eastAsia" w:asciiTheme="minorEastAsia" w:hAnsiTheme="minorEastAsia" w:cstheme="minorEastAsia"/>
                              <w:sz w:val="24"/>
                              <w:szCs w:val="24"/>
                            </w:rPr>
                            <w:t>58</w:t>
                          </w:r>
                          <w:r>
                            <w:rPr>
                              <w:rFonts w:hint="eastAsia" w:asciiTheme="minorEastAsia" w:hAnsiTheme="minorEastAsia" w:cstheme="minorEastAsia"/>
                              <w:sz w:val="24"/>
                              <w:szCs w:val="24"/>
                            </w:rPr>
                            <w:fldChar w:fldCharType="end"/>
                          </w:r>
                          <w:r>
                            <w:rPr>
                              <w:rFonts w:hint="eastAsia" w:asciiTheme="minorEastAsia" w:hAnsiTheme="minorEastAsia" w:cstheme="minorEastAsia"/>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7Kn4U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CjsqfhQCAAAVBAAADgAAAAAAAAAB&#10;ACAAAAAfAQAAZHJzL2Uyb0RvYy54bWxQSwUGAAAAAAYABgBZAQAApQUAAAAA&#10;">
              <v:fill on="f" focussize="0,0"/>
              <v:stroke on="f" weight="0.5pt"/>
              <v:imagedata o:title=""/>
              <o:lock v:ext="edit" aspectratio="f"/>
              <v:textbox inset="0mm,0mm,0mm,0mm" style="mso-fit-shape-to-text:t;">
                <w:txbxContent>
                  <w:p>
                    <w:pPr>
                      <w:pStyle w:val="6"/>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rPr>
                      <w:t xml:space="preserve">— </w:t>
                    </w: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hint="eastAsia" w:asciiTheme="minorEastAsia" w:hAnsiTheme="minorEastAsia" w:cstheme="minorEastAsia"/>
                        <w:sz w:val="24"/>
                        <w:szCs w:val="24"/>
                      </w:rPr>
                      <w:t>58</w:t>
                    </w:r>
                    <w:r>
                      <w:rPr>
                        <w:rFonts w:hint="eastAsia" w:asciiTheme="minorEastAsia" w:hAnsiTheme="minorEastAsia" w:cstheme="minorEastAsia"/>
                        <w:sz w:val="24"/>
                        <w:szCs w:val="24"/>
                      </w:rPr>
                      <w:fldChar w:fldCharType="end"/>
                    </w:r>
                    <w:r>
                      <w:rPr>
                        <w:rFonts w:hint="eastAsia" w:asciiTheme="minorEastAsia" w:hAnsiTheme="minorEastAsia" w:cstheme="minorEastAsia"/>
                        <w:sz w:val="24"/>
                        <w:szCs w:val="24"/>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rPr>
                            <w:t xml:space="preserve">— </w:t>
                          </w: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hint="eastAsia" w:asciiTheme="minorEastAsia" w:hAnsiTheme="minorEastAsia" w:cstheme="minorEastAsia"/>
                              <w:sz w:val="24"/>
                              <w:szCs w:val="24"/>
                            </w:rPr>
                            <w:t>59</w:t>
                          </w:r>
                          <w:r>
                            <w:rPr>
                              <w:rFonts w:hint="eastAsia" w:asciiTheme="minorEastAsia" w:hAnsiTheme="minorEastAsia" w:cstheme="minorEastAsia"/>
                              <w:sz w:val="24"/>
                              <w:szCs w:val="24"/>
                            </w:rPr>
                            <w:fldChar w:fldCharType="end"/>
                          </w:r>
                          <w:r>
                            <w:rPr>
                              <w:rFonts w:hint="eastAsia" w:asciiTheme="minorEastAsia" w:hAnsiTheme="minorEastAsia" w:cstheme="minorEastAsia"/>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6"/>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rPr>
                      <w:t xml:space="preserve">— </w:t>
                    </w: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hint="eastAsia" w:asciiTheme="minorEastAsia" w:hAnsiTheme="minorEastAsia" w:cstheme="minorEastAsia"/>
                        <w:sz w:val="24"/>
                        <w:szCs w:val="24"/>
                      </w:rPr>
                      <w:t>59</w:t>
                    </w:r>
                    <w:r>
                      <w:rPr>
                        <w:rFonts w:hint="eastAsia" w:asciiTheme="minorEastAsia" w:hAnsiTheme="minorEastAsia" w:cstheme="minorEastAsia"/>
                        <w:sz w:val="24"/>
                        <w:szCs w:val="24"/>
                      </w:rPr>
                      <w:fldChar w:fldCharType="end"/>
                    </w:r>
                    <w:r>
                      <w:rPr>
                        <w:rFonts w:hint="eastAsia" w:asciiTheme="minorEastAsia" w:hAnsiTheme="minorEastAsia" w:cstheme="minorEastAsia"/>
                        <w:sz w:val="24"/>
                        <w:szCs w:val="24"/>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spacing w:line="14" w:lineRule="auto"/>
      <w:rPr>
        <w:rFonts w:ascii="Arial"/>
        <w:sz w:val="2"/>
      </w:rP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文印">
    <w15:presenceInfo w15:providerId="None" w15:userId="文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bordersDoNotSurroundHeader w:val="0"/>
  <w:bordersDoNotSurroundFooter w:val="0"/>
  <w:documentProtection w:enforcement="0"/>
  <w:defaultTabStop w:val="420"/>
  <w:drawingGridHorizontalSpacing w:val="210"/>
  <w:drawingGridVerticalSpacing w:val="159"/>
  <w:displayHorizontalDrawingGridEvery w:val="1"/>
  <w:displayVerticalDrawingGridEvery w:val="2"/>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xNzJmNDkwMTgzYmQwNzUzMTg4MDNjMTExZWU5ZjIifQ=="/>
  </w:docVars>
  <w:rsids>
    <w:rsidRoot w:val="00B60CAF"/>
    <w:rsid w:val="000D1F3C"/>
    <w:rsid w:val="001A340C"/>
    <w:rsid w:val="00357E85"/>
    <w:rsid w:val="003D091C"/>
    <w:rsid w:val="00422B9A"/>
    <w:rsid w:val="00493D51"/>
    <w:rsid w:val="004B42E5"/>
    <w:rsid w:val="00563EAD"/>
    <w:rsid w:val="00610597"/>
    <w:rsid w:val="006F5926"/>
    <w:rsid w:val="007F74F9"/>
    <w:rsid w:val="00805CF4"/>
    <w:rsid w:val="008140DB"/>
    <w:rsid w:val="00825F55"/>
    <w:rsid w:val="00857155"/>
    <w:rsid w:val="00885B23"/>
    <w:rsid w:val="008B4129"/>
    <w:rsid w:val="009040EE"/>
    <w:rsid w:val="00920096"/>
    <w:rsid w:val="00972FBB"/>
    <w:rsid w:val="009D5A3E"/>
    <w:rsid w:val="009E1B47"/>
    <w:rsid w:val="009F4C1B"/>
    <w:rsid w:val="00A72D45"/>
    <w:rsid w:val="00AA0F59"/>
    <w:rsid w:val="00B352B5"/>
    <w:rsid w:val="00B514BA"/>
    <w:rsid w:val="00B60CAF"/>
    <w:rsid w:val="00BC06DD"/>
    <w:rsid w:val="00BE1F19"/>
    <w:rsid w:val="00C0304B"/>
    <w:rsid w:val="00C11F33"/>
    <w:rsid w:val="00C349D9"/>
    <w:rsid w:val="00C7347E"/>
    <w:rsid w:val="00D1627A"/>
    <w:rsid w:val="00D22561"/>
    <w:rsid w:val="00D648DF"/>
    <w:rsid w:val="00D95FF7"/>
    <w:rsid w:val="00E15234"/>
    <w:rsid w:val="00E33D5F"/>
    <w:rsid w:val="00EF2BA4"/>
    <w:rsid w:val="00FF65CC"/>
    <w:rsid w:val="010230DF"/>
    <w:rsid w:val="012147F4"/>
    <w:rsid w:val="01225FA9"/>
    <w:rsid w:val="0123584C"/>
    <w:rsid w:val="012C1DB7"/>
    <w:rsid w:val="015C48BA"/>
    <w:rsid w:val="0197421D"/>
    <w:rsid w:val="01B34E22"/>
    <w:rsid w:val="01DF4F63"/>
    <w:rsid w:val="01ED46A8"/>
    <w:rsid w:val="01FA494A"/>
    <w:rsid w:val="020D4CF6"/>
    <w:rsid w:val="023A109F"/>
    <w:rsid w:val="02AC27D4"/>
    <w:rsid w:val="03791753"/>
    <w:rsid w:val="03A358F4"/>
    <w:rsid w:val="04345F9E"/>
    <w:rsid w:val="045661DD"/>
    <w:rsid w:val="046917C8"/>
    <w:rsid w:val="04986759"/>
    <w:rsid w:val="04A10F62"/>
    <w:rsid w:val="04F1598C"/>
    <w:rsid w:val="04FA2EFF"/>
    <w:rsid w:val="05334E5C"/>
    <w:rsid w:val="053C00E2"/>
    <w:rsid w:val="05445E58"/>
    <w:rsid w:val="055E50A5"/>
    <w:rsid w:val="056C3838"/>
    <w:rsid w:val="057C7F86"/>
    <w:rsid w:val="05E82BC0"/>
    <w:rsid w:val="05F31EAD"/>
    <w:rsid w:val="06456265"/>
    <w:rsid w:val="065A70E6"/>
    <w:rsid w:val="06B35A2E"/>
    <w:rsid w:val="06C12AB2"/>
    <w:rsid w:val="06FE18ED"/>
    <w:rsid w:val="07086EF3"/>
    <w:rsid w:val="072437AD"/>
    <w:rsid w:val="07440000"/>
    <w:rsid w:val="075E4024"/>
    <w:rsid w:val="07680BE0"/>
    <w:rsid w:val="078578D4"/>
    <w:rsid w:val="079F3753"/>
    <w:rsid w:val="07A83001"/>
    <w:rsid w:val="07BD3C84"/>
    <w:rsid w:val="07CA6A21"/>
    <w:rsid w:val="07CB50F3"/>
    <w:rsid w:val="07DD49A7"/>
    <w:rsid w:val="07E61381"/>
    <w:rsid w:val="07F10452"/>
    <w:rsid w:val="084367D4"/>
    <w:rsid w:val="08760957"/>
    <w:rsid w:val="08816B15"/>
    <w:rsid w:val="08D44DEC"/>
    <w:rsid w:val="090048DC"/>
    <w:rsid w:val="09452C33"/>
    <w:rsid w:val="09874BFB"/>
    <w:rsid w:val="09C75E5E"/>
    <w:rsid w:val="0A096022"/>
    <w:rsid w:val="0A250CF6"/>
    <w:rsid w:val="0A4A4E32"/>
    <w:rsid w:val="0A850E88"/>
    <w:rsid w:val="0ACB7B17"/>
    <w:rsid w:val="0B1E3187"/>
    <w:rsid w:val="0B3A2110"/>
    <w:rsid w:val="0B8909A2"/>
    <w:rsid w:val="0BAF54B1"/>
    <w:rsid w:val="0BD1456B"/>
    <w:rsid w:val="0BD64367"/>
    <w:rsid w:val="0C0149DC"/>
    <w:rsid w:val="0C1B5A9E"/>
    <w:rsid w:val="0C226390"/>
    <w:rsid w:val="0C2A7464"/>
    <w:rsid w:val="0C34090D"/>
    <w:rsid w:val="0C8A3DD5"/>
    <w:rsid w:val="0CAE1114"/>
    <w:rsid w:val="0CAF61E6"/>
    <w:rsid w:val="0CBD4DA7"/>
    <w:rsid w:val="0CD44C81"/>
    <w:rsid w:val="0D0C5AE5"/>
    <w:rsid w:val="0D1870D5"/>
    <w:rsid w:val="0D2C02BA"/>
    <w:rsid w:val="0D441024"/>
    <w:rsid w:val="0D485877"/>
    <w:rsid w:val="0D4C5AE1"/>
    <w:rsid w:val="0D6945E7"/>
    <w:rsid w:val="0D722977"/>
    <w:rsid w:val="0DA653E7"/>
    <w:rsid w:val="0DAC41B8"/>
    <w:rsid w:val="0DC64126"/>
    <w:rsid w:val="0DD66EBB"/>
    <w:rsid w:val="0DDE5050"/>
    <w:rsid w:val="0E1409F6"/>
    <w:rsid w:val="0E32562F"/>
    <w:rsid w:val="0E440BB0"/>
    <w:rsid w:val="0F04132A"/>
    <w:rsid w:val="0F205B44"/>
    <w:rsid w:val="0F5258A1"/>
    <w:rsid w:val="0F541C19"/>
    <w:rsid w:val="0F7756E1"/>
    <w:rsid w:val="0F8874DA"/>
    <w:rsid w:val="0FA45DAA"/>
    <w:rsid w:val="0FE66EBB"/>
    <w:rsid w:val="100B1C39"/>
    <w:rsid w:val="10A036D6"/>
    <w:rsid w:val="10A122E9"/>
    <w:rsid w:val="10EE17CE"/>
    <w:rsid w:val="11391602"/>
    <w:rsid w:val="11423ACC"/>
    <w:rsid w:val="1164046B"/>
    <w:rsid w:val="11B02211"/>
    <w:rsid w:val="11BC760E"/>
    <w:rsid w:val="11C40985"/>
    <w:rsid w:val="11FC70CC"/>
    <w:rsid w:val="1204725A"/>
    <w:rsid w:val="120C1B9A"/>
    <w:rsid w:val="124F46F3"/>
    <w:rsid w:val="12865CA3"/>
    <w:rsid w:val="12A85BB1"/>
    <w:rsid w:val="12EA7F78"/>
    <w:rsid w:val="131E40C5"/>
    <w:rsid w:val="133369AC"/>
    <w:rsid w:val="133B07D3"/>
    <w:rsid w:val="13DA1FC3"/>
    <w:rsid w:val="13F72496"/>
    <w:rsid w:val="141F1EA3"/>
    <w:rsid w:val="14883EEC"/>
    <w:rsid w:val="14A7073D"/>
    <w:rsid w:val="14F37353"/>
    <w:rsid w:val="15431BC1"/>
    <w:rsid w:val="154E03E8"/>
    <w:rsid w:val="155344FA"/>
    <w:rsid w:val="156448AF"/>
    <w:rsid w:val="159B7C4F"/>
    <w:rsid w:val="15BB0E5E"/>
    <w:rsid w:val="15FD7FC2"/>
    <w:rsid w:val="1615355E"/>
    <w:rsid w:val="16323FF9"/>
    <w:rsid w:val="167505CF"/>
    <w:rsid w:val="16781E6E"/>
    <w:rsid w:val="16BB7512"/>
    <w:rsid w:val="170F26A3"/>
    <w:rsid w:val="17233A58"/>
    <w:rsid w:val="1767603B"/>
    <w:rsid w:val="176F4EEF"/>
    <w:rsid w:val="17A70F21"/>
    <w:rsid w:val="17C178F3"/>
    <w:rsid w:val="180C6BE2"/>
    <w:rsid w:val="187F60E6"/>
    <w:rsid w:val="189C6B1B"/>
    <w:rsid w:val="18BC1320"/>
    <w:rsid w:val="190D676E"/>
    <w:rsid w:val="19744A3F"/>
    <w:rsid w:val="197E58BE"/>
    <w:rsid w:val="19810F0A"/>
    <w:rsid w:val="199155F1"/>
    <w:rsid w:val="19C05ED6"/>
    <w:rsid w:val="1A1C4DD9"/>
    <w:rsid w:val="1A200723"/>
    <w:rsid w:val="1A4F2DB6"/>
    <w:rsid w:val="1A6F7DFE"/>
    <w:rsid w:val="1A9B5FFB"/>
    <w:rsid w:val="1AD75285"/>
    <w:rsid w:val="1B2B55D1"/>
    <w:rsid w:val="1B4560C7"/>
    <w:rsid w:val="1B776288"/>
    <w:rsid w:val="1B7C1F37"/>
    <w:rsid w:val="1B9118D8"/>
    <w:rsid w:val="1BB50748"/>
    <w:rsid w:val="1BD52F03"/>
    <w:rsid w:val="1BF41E67"/>
    <w:rsid w:val="1BFC39CC"/>
    <w:rsid w:val="1C0025BA"/>
    <w:rsid w:val="1C136791"/>
    <w:rsid w:val="1C197B20"/>
    <w:rsid w:val="1C8B048D"/>
    <w:rsid w:val="1CDC4933"/>
    <w:rsid w:val="1D4B5AB7"/>
    <w:rsid w:val="1D5E258F"/>
    <w:rsid w:val="1D8808E8"/>
    <w:rsid w:val="1DAD01D0"/>
    <w:rsid w:val="1DB573D4"/>
    <w:rsid w:val="1DD953A8"/>
    <w:rsid w:val="1DFD4B9F"/>
    <w:rsid w:val="1E043232"/>
    <w:rsid w:val="1E6B1BB1"/>
    <w:rsid w:val="1E751D37"/>
    <w:rsid w:val="1E920C86"/>
    <w:rsid w:val="1E9C0269"/>
    <w:rsid w:val="1EA03E4C"/>
    <w:rsid w:val="1EAD0774"/>
    <w:rsid w:val="1EBA19D4"/>
    <w:rsid w:val="1EC71AB5"/>
    <w:rsid w:val="1F1C07EC"/>
    <w:rsid w:val="1F1D16D5"/>
    <w:rsid w:val="1F3757B3"/>
    <w:rsid w:val="1FB5190D"/>
    <w:rsid w:val="1FF31573"/>
    <w:rsid w:val="20546542"/>
    <w:rsid w:val="20547378"/>
    <w:rsid w:val="208321FA"/>
    <w:rsid w:val="209B17A7"/>
    <w:rsid w:val="20E04321"/>
    <w:rsid w:val="20EF0E4F"/>
    <w:rsid w:val="21125799"/>
    <w:rsid w:val="21216669"/>
    <w:rsid w:val="2129610F"/>
    <w:rsid w:val="213A47C0"/>
    <w:rsid w:val="214F7CD0"/>
    <w:rsid w:val="215E216C"/>
    <w:rsid w:val="217B021D"/>
    <w:rsid w:val="219655FF"/>
    <w:rsid w:val="21B52099"/>
    <w:rsid w:val="21BA0C17"/>
    <w:rsid w:val="21C7411C"/>
    <w:rsid w:val="21C85928"/>
    <w:rsid w:val="22240E0A"/>
    <w:rsid w:val="222F3879"/>
    <w:rsid w:val="222F59A7"/>
    <w:rsid w:val="22A75E85"/>
    <w:rsid w:val="22BB7E39"/>
    <w:rsid w:val="22CC58EC"/>
    <w:rsid w:val="22EE546D"/>
    <w:rsid w:val="2303104A"/>
    <w:rsid w:val="230B05FC"/>
    <w:rsid w:val="230B5155"/>
    <w:rsid w:val="23144643"/>
    <w:rsid w:val="23442C90"/>
    <w:rsid w:val="23476D20"/>
    <w:rsid w:val="23983976"/>
    <w:rsid w:val="23BB0F5E"/>
    <w:rsid w:val="24527A97"/>
    <w:rsid w:val="2463064C"/>
    <w:rsid w:val="24646761"/>
    <w:rsid w:val="246B2F92"/>
    <w:rsid w:val="24702DBF"/>
    <w:rsid w:val="24863878"/>
    <w:rsid w:val="248F4E23"/>
    <w:rsid w:val="24BD1E1E"/>
    <w:rsid w:val="24E36A2A"/>
    <w:rsid w:val="24FA6ADD"/>
    <w:rsid w:val="25094FEF"/>
    <w:rsid w:val="253634F0"/>
    <w:rsid w:val="254521BE"/>
    <w:rsid w:val="256B319A"/>
    <w:rsid w:val="25BD1C2B"/>
    <w:rsid w:val="25BE6C58"/>
    <w:rsid w:val="262D176D"/>
    <w:rsid w:val="26562E8D"/>
    <w:rsid w:val="269404CF"/>
    <w:rsid w:val="26962499"/>
    <w:rsid w:val="270C14C5"/>
    <w:rsid w:val="272E0DEC"/>
    <w:rsid w:val="27397260"/>
    <w:rsid w:val="275105C0"/>
    <w:rsid w:val="275670FF"/>
    <w:rsid w:val="275A0A49"/>
    <w:rsid w:val="27620DD8"/>
    <w:rsid w:val="276B0487"/>
    <w:rsid w:val="27DD194F"/>
    <w:rsid w:val="28425D08"/>
    <w:rsid w:val="285F4B0C"/>
    <w:rsid w:val="28772BE3"/>
    <w:rsid w:val="28773780"/>
    <w:rsid w:val="28DF17A9"/>
    <w:rsid w:val="28E76A78"/>
    <w:rsid w:val="294E1843"/>
    <w:rsid w:val="298A5BB9"/>
    <w:rsid w:val="298F3A63"/>
    <w:rsid w:val="299A0AB7"/>
    <w:rsid w:val="2A0C65CE"/>
    <w:rsid w:val="2A1C6331"/>
    <w:rsid w:val="2A327AD0"/>
    <w:rsid w:val="2A486018"/>
    <w:rsid w:val="2A5F2BA2"/>
    <w:rsid w:val="2A7B1BCA"/>
    <w:rsid w:val="2AA809EC"/>
    <w:rsid w:val="2AAC3528"/>
    <w:rsid w:val="2AD57308"/>
    <w:rsid w:val="2ADE440E"/>
    <w:rsid w:val="2AF12EE7"/>
    <w:rsid w:val="2B2804EA"/>
    <w:rsid w:val="2B485D2C"/>
    <w:rsid w:val="2B5A0144"/>
    <w:rsid w:val="2B6C2049"/>
    <w:rsid w:val="2B830966"/>
    <w:rsid w:val="2BBE0747"/>
    <w:rsid w:val="2BC04C98"/>
    <w:rsid w:val="2BFD08C4"/>
    <w:rsid w:val="2C0159AA"/>
    <w:rsid w:val="2C2E6CCF"/>
    <w:rsid w:val="2C864D5D"/>
    <w:rsid w:val="2C8C63B5"/>
    <w:rsid w:val="2CC969F8"/>
    <w:rsid w:val="2CD07BE6"/>
    <w:rsid w:val="2CFE797A"/>
    <w:rsid w:val="2D254FDE"/>
    <w:rsid w:val="2D2D7A37"/>
    <w:rsid w:val="2D414068"/>
    <w:rsid w:val="2D8868B3"/>
    <w:rsid w:val="2DA84860"/>
    <w:rsid w:val="2DD8302F"/>
    <w:rsid w:val="2E083213"/>
    <w:rsid w:val="2E501479"/>
    <w:rsid w:val="2E666F6E"/>
    <w:rsid w:val="2E7C5066"/>
    <w:rsid w:val="2E8C7518"/>
    <w:rsid w:val="2E9E2F03"/>
    <w:rsid w:val="2EA8720D"/>
    <w:rsid w:val="2EC76F67"/>
    <w:rsid w:val="2ED8130A"/>
    <w:rsid w:val="2EEB2FBD"/>
    <w:rsid w:val="2EEF4086"/>
    <w:rsid w:val="2EFC2656"/>
    <w:rsid w:val="2F071093"/>
    <w:rsid w:val="2F0C6991"/>
    <w:rsid w:val="2F331A31"/>
    <w:rsid w:val="2F594D35"/>
    <w:rsid w:val="2F6C023B"/>
    <w:rsid w:val="2F6C6B72"/>
    <w:rsid w:val="2FA369DB"/>
    <w:rsid w:val="30210AA7"/>
    <w:rsid w:val="302C048C"/>
    <w:rsid w:val="304A4E11"/>
    <w:rsid w:val="305320C6"/>
    <w:rsid w:val="3068066C"/>
    <w:rsid w:val="3075311F"/>
    <w:rsid w:val="309336C7"/>
    <w:rsid w:val="30C6397A"/>
    <w:rsid w:val="30D616E4"/>
    <w:rsid w:val="31120AB3"/>
    <w:rsid w:val="31380F50"/>
    <w:rsid w:val="31487C8E"/>
    <w:rsid w:val="3168429C"/>
    <w:rsid w:val="31853836"/>
    <w:rsid w:val="3195334D"/>
    <w:rsid w:val="31DA2BEF"/>
    <w:rsid w:val="31EF6F01"/>
    <w:rsid w:val="323D1A1A"/>
    <w:rsid w:val="329B4993"/>
    <w:rsid w:val="32C71C2C"/>
    <w:rsid w:val="32E2276B"/>
    <w:rsid w:val="33030EB6"/>
    <w:rsid w:val="33224F6A"/>
    <w:rsid w:val="33A86CC9"/>
    <w:rsid w:val="33B95A18"/>
    <w:rsid w:val="33C1667B"/>
    <w:rsid w:val="343B1634"/>
    <w:rsid w:val="343B606F"/>
    <w:rsid w:val="347D56C2"/>
    <w:rsid w:val="34854690"/>
    <w:rsid w:val="34946AA5"/>
    <w:rsid w:val="34971610"/>
    <w:rsid w:val="349B2699"/>
    <w:rsid w:val="34D15C56"/>
    <w:rsid w:val="35054E7F"/>
    <w:rsid w:val="350B4052"/>
    <w:rsid w:val="35144245"/>
    <w:rsid w:val="35170AB4"/>
    <w:rsid w:val="351A6043"/>
    <w:rsid w:val="353924AC"/>
    <w:rsid w:val="355F2FC5"/>
    <w:rsid w:val="357D65D2"/>
    <w:rsid w:val="35F76A37"/>
    <w:rsid w:val="360474EE"/>
    <w:rsid w:val="360B0081"/>
    <w:rsid w:val="36363350"/>
    <w:rsid w:val="363C023B"/>
    <w:rsid w:val="36745C27"/>
    <w:rsid w:val="368C4D1E"/>
    <w:rsid w:val="36C30B3F"/>
    <w:rsid w:val="36FF243F"/>
    <w:rsid w:val="370621EB"/>
    <w:rsid w:val="372C235B"/>
    <w:rsid w:val="37492C0F"/>
    <w:rsid w:val="376C4B50"/>
    <w:rsid w:val="37C4090B"/>
    <w:rsid w:val="37CA1D27"/>
    <w:rsid w:val="37ED11C9"/>
    <w:rsid w:val="37F0436C"/>
    <w:rsid w:val="38262F51"/>
    <w:rsid w:val="38482EC7"/>
    <w:rsid w:val="386922F8"/>
    <w:rsid w:val="38736485"/>
    <w:rsid w:val="38C92B4B"/>
    <w:rsid w:val="39194DB1"/>
    <w:rsid w:val="39C45D7D"/>
    <w:rsid w:val="39EA4005"/>
    <w:rsid w:val="3A0E0140"/>
    <w:rsid w:val="3A496046"/>
    <w:rsid w:val="3A5A72CC"/>
    <w:rsid w:val="3A6B10EF"/>
    <w:rsid w:val="3AD606D3"/>
    <w:rsid w:val="3AD8138A"/>
    <w:rsid w:val="3B1C6B6D"/>
    <w:rsid w:val="3B5F55FA"/>
    <w:rsid w:val="3B7C4A44"/>
    <w:rsid w:val="3B7D37CF"/>
    <w:rsid w:val="3B912DD7"/>
    <w:rsid w:val="3B9B1061"/>
    <w:rsid w:val="3BAE600C"/>
    <w:rsid w:val="3BDE015C"/>
    <w:rsid w:val="3BF845A3"/>
    <w:rsid w:val="3BFF79EF"/>
    <w:rsid w:val="3C017F5D"/>
    <w:rsid w:val="3C0D0282"/>
    <w:rsid w:val="3C145EE2"/>
    <w:rsid w:val="3C196AEE"/>
    <w:rsid w:val="3C2F4ACA"/>
    <w:rsid w:val="3C6A3D54"/>
    <w:rsid w:val="3C9818D5"/>
    <w:rsid w:val="3CCC3D1F"/>
    <w:rsid w:val="3D0425E0"/>
    <w:rsid w:val="3D2739F3"/>
    <w:rsid w:val="3D5440BC"/>
    <w:rsid w:val="3D591937"/>
    <w:rsid w:val="3D646892"/>
    <w:rsid w:val="3D804EB1"/>
    <w:rsid w:val="3D8726E3"/>
    <w:rsid w:val="3D996B64"/>
    <w:rsid w:val="3DA96A70"/>
    <w:rsid w:val="3DDA3E28"/>
    <w:rsid w:val="3E6C3B88"/>
    <w:rsid w:val="3E8F7AA2"/>
    <w:rsid w:val="3E9443F0"/>
    <w:rsid w:val="3E9D385B"/>
    <w:rsid w:val="3EC17490"/>
    <w:rsid w:val="3EC52377"/>
    <w:rsid w:val="3EF33593"/>
    <w:rsid w:val="3EFE7A2A"/>
    <w:rsid w:val="3F3917BB"/>
    <w:rsid w:val="3F591F96"/>
    <w:rsid w:val="3F7B0026"/>
    <w:rsid w:val="3F9644F9"/>
    <w:rsid w:val="3FF22C1F"/>
    <w:rsid w:val="4011773C"/>
    <w:rsid w:val="403D52DB"/>
    <w:rsid w:val="406D3E12"/>
    <w:rsid w:val="408E3784"/>
    <w:rsid w:val="41152A58"/>
    <w:rsid w:val="4162149D"/>
    <w:rsid w:val="419776B6"/>
    <w:rsid w:val="41CB5AA5"/>
    <w:rsid w:val="41EC71D1"/>
    <w:rsid w:val="420F77F0"/>
    <w:rsid w:val="42416CF7"/>
    <w:rsid w:val="425440AD"/>
    <w:rsid w:val="42B06238"/>
    <w:rsid w:val="42B37AD7"/>
    <w:rsid w:val="42B91FFD"/>
    <w:rsid w:val="42C84606"/>
    <w:rsid w:val="42F228EE"/>
    <w:rsid w:val="430F0177"/>
    <w:rsid w:val="43233B3C"/>
    <w:rsid w:val="43394480"/>
    <w:rsid w:val="43811983"/>
    <w:rsid w:val="43A50061"/>
    <w:rsid w:val="43DD4E0B"/>
    <w:rsid w:val="440F09D3"/>
    <w:rsid w:val="447119F7"/>
    <w:rsid w:val="44881ACF"/>
    <w:rsid w:val="44C76DAC"/>
    <w:rsid w:val="44E93C84"/>
    <w:rsid w:val="44EA2AB7"/>
    <w:rsid w:val="44F61242"/>
    <w:rsid w:val="450E35BB"/>
    <w:rsid w:val="4519777D"/>
    <w:rsid w:val="452E1696"/>
    <w:rsid w:val="4530540F"/>
    <w:rsid w:val="45425A76"/>
    <w:rsid w:val="45472C4A"/>
    <w:rsid w:val="45535D39"/>
    <w:rsid w:val="45694DF8"/>
    <w:rsid w:val="4576449D"/>
    <w:rsid w:val="45B222C8"/>
    <w:rsid w:val="45D30A57"/>
    <w:rsid w:val="45DB6067"/>
    <w:rsid w:val="460B58B5"/>
    <w:rsid w:val="4672785B"/>
    <w:rsid w:val="46780E0C"/>
    <w:rsid w:val="468E1127"/>
    <w:rsid w:val="46941084"/>
    <w:rsid w:val="46D93CA9"/>
    <w:rsid w:val="47596E9F"/>
    <w:rsid w:val="477261B2"/>
    <w:rsid w:val="477C642C"/>
    <w:rsid w:val="48384D06"/>
    <w:rsid w:val="48790E7B"/>
    <w:rsid w:val="487F2935"/>
    <w:rsid w:val="489D4CF8"/>
    <w:rsid w:val="48AB1789"/>
    <w:rsid w:val="48B6212D"/>
    <w:rsid w:val="48D12A65"/>
    <w:rsid w:val="48FB52B0"/>
    <w:rsid w:val="49007A33"/>
    <w:rsid w:val="492434DC"/>
    <w:rsid w:val="492B486B"/>
    <w:rsid w:val="492C413F"/>
    <w:rsid w:val="49361C47"/>
    <w:rsid w:val="494169B7"/>
    <w:rsid w:val="49BC893E"/>
    <w:rsid w:val="49DB003F"/>
    <w:rsid w:val="49E609DE"/>
    <w:rsid w:val="4A0654DC"/>
    <w:rsid w:val="4A162E25"/>
    <w:rsid w:val="4A3634C7"/>
    <w:rsid w:val="4A612501"/>
    <w:rsid w:val="4A8835F7"/>
    <w:rsid w:val="4ACE077D"/>
    <w:rsid w:val="4B171869"/>
    <w:rsid w:val="4B2C6678"/>
    <w:rsid w:val="4B752B27"/>
    <w:rsid w:val="4B8D3D4F"/>
    <w:rsid w:val="4C1F3DFC"/>
    <w:rsid w:val="4CDC02DD"/>
    <w:rsid w:val="4CE30FB8"/>
    <w:rsid w:val="4CFB2DB1"/>
    <w:rsid w:val="4D282C06"/>
    <w:rsid w:val="4D451DC5"/>
    <w:rsid w:val="4D7B3D47"/>
    <w:rsid w:val="4D951087"/>
    <w:rsid w:val="4D963E19"/>
    <w:rsid w:val="4DBB2F0C"/>
    <w:rsid w:val="4DE26689"/>
    <w:rsid w:val="4E010504"/>
    <w:rsid w:val="4E2943FB"/>
    <w:rsid w:val="4E453B7A"/>
    <w:rsid w:val="4E4852CC"/>
    <w:rsid w:val="4E8653AE"/>
    <w:rsid w:val="4EA07161"/>
    <w:rsid w:val="4ECC7F56"/>
    <w:rsid w:val="4EEC684A"/>
    <w:rsid w:val="4F3E3AEF"/>
    <w:rsid w:val="4F4950D8"/>
    <w:rsid w:val="4F4D5A86"/>
    <w:rsid w:val="4F4E3061"/>
    <w:rsid w:val="4F701229"/>
    <w:rsid w:val="4F8566D9"/>
    <w:rsid w:val="4F93316A"/>
    <w:rsid w:val="4FBD050B"/>
    <w:rsid w:val="4FDA2B47"/>
    <w:rsid w:val="4FF97471"/>
    <w:rsid w:val="503E16B0"/>
    <w:rsid w:val="506509DF"/>
    <w:rsid w:val="50C25AB5"/>
    <w:rsid w:val="515B0E6D"/>
    <w:rsid w:val="515E1B91"/>
    <w:rsid w:val="519B6492"/>
    <w:rsid w:val="51D81308"/>
    <w:rsid w:val="51EE0B2B"/>
    <w:rsid w:val="51EF7509"/>
    <w:rsid w:val="527673D8"/>
    <w:rsid w:val="528E16BA"/>
    <w:rsid w:val="52A42C21"/>
    <w:rsid w:val="52B7716F"/>
    <w:rsid w:val="52C7076B"/>
    <w:rsid w:val="53550C58"/>
    <w:rsid w:val="53677052"/>
    <w:rsid w:val="53786502"/>
    <w:rsid w:val="537C486C"/>
    <w:rsid w:val="5386726D"/>
    <w:rsid w:val="53937AC2"/>
    <w:rsid w:val="53A94D0A"/>
    <w:rsid w:val="53DB6E8D"/>
    <w:rsid w:val="53E47AF0"/>
    <w:rsid w:val="53E93358"/>
    <w:rsid w:val="5411465D"/>
    <w:rsid w:val="54244390"/>
    <w:rsid w:val="545E686D"/>
    <w:rsid w:val="54752E3E"/>
    <w:rsid w:val="548221BA"/>
    <w:rsid w:val="549C03CB"/>
    <w:rsid w:val="54BB6779"/>
    <w:rsid w:val="5505104D"/>
    <w:rsid w:val="553550EA"/>
    <w:rsid w:val="556C7DFB"/>
    <w:rsid w:val="55867E9D"/>
    <w:rsid w:val="55A27C63"/>
    <w:rsid w:val="55E464CD"/>
    <w:rsid w:val="56101070"/>
    <w:rsid w:val="5619660E"/>
    <w:rsid w:val="563449AF"/>
    <w:rsid w:val="56350AD7"/>
    <w:rsid w:val="56617B1E"/>
    <w:rsid w:val="56762052"/>
    <w:rsid w:val="56772E9D"/>
    <w:rsid w:val="567B449C"/>
    <w:rsid w:val="567C4958"/>
    <w:rsid w:val="56813D1C"/>
    <w:rsid w:val="56CC0CE2"/>
    <w:rsid w:val="56DB48F3"/>
    <w:rsid w:val="56E11AA0"/>
    <w:rsid w:val="57022EBF"/>
    <w:rsid w:val="570404A9"/>
    <w:rsid w:val="571A7E3C"/>
    <w:rsid w:val="575D38F8"/>
    <w:rsid w:val="578320CF"/>
    <w:rsid w:val="580544D9"/>
    <w:rsid w:val="58704048"/>
    <w:rsid w:val="58BB1E47"/>
    <w:rsid w:val="58C75F6A"/>
    <w:rsid w:val="58E2005B"/>
    <w:rsid w:val="590C5CE8"/>
    <w:rsid w:val="591F781C"/>
    <w:rsid w:val="59620474"/>
    <w:rsid w:val="596A4F3B"/>
    <w:rsid w:val="59B47CB1"/>
    <w:rsid w:val="59D95C1D"/>
    <w:rsid w:val="5A236E98"/>
    <w:rsid w:val="5A2F1CE1"/>
    <w:rsid w:val="5A4620CF"/>
    <w:rsid w:val="5A584D94"/>
    <w:rsid w:val="5A6367C7"/>
    <w:rsid w:val="5A8A2B74"/>
    <w:rsid w:val="5AB741B0"/>
    <w:rsid w:val="5ACE04F6"/>
    <w:rsid w:val="5B1F3B03"/>
    <w:rsid w:val="5B737973"/>
    <w:rsid w:val="5B7F45A2"/>
    <w:rsid w:val="5B904CDE"/>
    <w:rsid w:val="5BA91CB0"/>
    <w:rsid w:val="5BE07737"/>
    <w:rsid w:val="5BEF34D6"/>
    <w:rsid w:val="5BF154A0"/>
    <w:rsid w:val="5BF47772"/>
    <w:rsid w:val="5BF69F87"/>
    <w:rsid w:val="5BFD13A2"/>
    <w:rsid w:val="5C687AB2"/>
    <w:rsid w:val="5CC46711"/>
    <w:rsid w:val="5CD2084E"/>
    <w:rsid w:val="5CF45BCC"/>
    <w:rsid w:val="5CFB07AE"/>
    <w:rsid w:val="5D2B7054"/>
    <w:rsid w:val="5D4E247E"/>
    <w:rsid w:val="5D6264B8"/>
    <w:rsid w:val="5D72653D"/>
    <w:rsid w:val="5D7D55CE"/>
    <w:rsid w:val="5D865C92"/>
    <w:rsid w:val="5DBF0457"/>
    <w:rsid w:val="5E9625D2"/>
    <w:rsid w:val="5EAA432C"/>
    <w:rsid w:val="5EE4309A"/>
    <w:rsid w:val="5F06260B"/>
    <w:rsid w:val="5F2B07E7"/>
    <w:rsid w:val="5F345106"/>
    <w:rsid w:val="5F3C1128"/>
    <w:rsid w:val="5F650A69"/>
    <w:rsid w:val="5F697A43"/>
    <w:rsid w:val="5F6FFE7F"/>
    <w:rsid w:val="5F8C56A5"/>
    <w:rsid w:val="5FC2309D"/>
    <w:rsid w:val="5FD27396"/>
    <w:rsid w:val="5FD44EBD"/>
    <w:rsid w:val="5FFF066E"/>
    <w:rsid w:val="60430294"/>
    <w:rsid w:val="605204D7"/>
    <w:rsid w:val="60602BF4"/>
    <w:rsid w:val="6078777B"/>
    <w:rsid w:val="60791F08"/>
    <w:rsid w:val="6083018A"/>
    <w:rsid w:val="60AE7E03"/>
    <w:rsid w:val="60EE29AD"/>
    <w:rsid w:val="60FE19A9"/>
    <w:rsid w:val="612F7E5E"/>
    <w:rsid w:val="613100ED"/>
    <w:rsid w:val="613279B0"/>
    <w:rsid w:val="6172193C"/>
    <w:rsid w:val="61740E6D"/>
    <w:rsid w:val="619108F7"/>
    <w:rsid w:val="61AB4343"/>
    <w:rsid w:val="61C7170D"/>
    <w:rsid w:val="61FC5226"/>
    <w:rsid w:val="621B78A5"/>
    <w:rsid w:val="621D330A"/>
    <w:rsid w:val="621E10BE"/>
    <w:rsid w:val="624B63C9"/>
    <w:rsid w:val="62D028DC"/>
    <w:rsid w:val="62D76DDC"/>
    <w:rsid w:val="62F30A38"/>
    <w:rsid w:val="63021653"/>
    <w:rsid w:val="63051831"/>
    <w:rsid w:val="630902C9"/>
    <w:rsid w:val="633A785B"/>
    <w:rsid w:val="638C19DA"/>
    <w:rsid w:val="63E8362C"/>
    <w:rsid w:val="63EF49BB"/>
    <w:rsid w:val="64B90B25"/>
    <w:rsid w:val="64C01EB3"/>
    <w:rsid w:val="64C97BD3"/>
    <w:rsid w:val="64F2793D"/>
    <w:rsid w:val="65173351"/>
    <w:rsid w:val="651C27C2"/>
    <w:rsid w:val="6538368F"/>
    <w:rsid w:val="653A6A24"/>
    <w:rsid w:val="654761CF"/>
    <w:rsid w:val="656575FA"/>
    <w:rsid w:val="65863A89"/>
    <w:rsid w:val="659414B5"/>
    <w:rsid w:val="65D07D48"/>
    <w:rsid w:val="66022717"/>
    <w:rsid w:val="661838A5"/>
    <w:rsid w:val="661A55F3"/>
    <w:rsid w:val="66BD7CF6"/>
    <w:rsid w:val="66C90FB5"/>
    <w:rsid w:val="671962F6"/>
    <w:rsid w:val="672648BB"/>
    <w:rsid w:val="6747066A"/>
    <w:rsid w:val="674F5770"/>
    <w:rsid w:val="67BC4382"/>
    <w:rsid w:val="67D04F86"/>
    <w:rsid w:val="67ED16EF"/>
    <w:rsid w:val="67FDDF57"/>
    <w:rsid w:val="68035021"/>
    <w:rsid w:val="68283E47"/>
    <w:rsid w:val="68727E5B"/>
    <w:rsid w:val="687619A1"/>
    <w:rsid w:val="68A54320"/>
    <w:rsid w:val="68AF7E1F"/>
    <w:rsid w:val="68E5013A"/>
    <w:rsid w:val="68F06FC5"/>
    <w:rsid w:val="69230C63"/>
    <w:rsid w:val="697B45FB"/>
    <w:rsid w:val="697E058F"/>
    <w:rsid w:val="69BD2E65"/>
    <w:rsid w:val="69BE0343"/>
    <w:rsid w:val="69D56401"/>
    <w:rsid w:val="6A0B500E"/>
    <w:rsid w:val="6A58493C"/>
    <w:rsid w:val="6A6B4794"/>
    <w:rsid w:val="6A9A18F7"/>
    <w:rsid w:val="6AB77801"/>
    <w:rsid w:val="6ADA3B20"/>
    <w:rsid w:val="6B0D1BCA"/>
    <w:rsid w:val="6B0F149F"/>
    <w:rsid w:val="6B2B081B"/>
    <w:rsid w:val="6B3018D9"/>
    <w:rsid w:val="6B5C045C"/>
    <w:rsid w:val="6B7441D2"/>
    <w:rsid w:val="6BAC4F3F"/>
    <w:rsid w:val="6BCD20ED"/>
    <w:rsid w:val="6BCE3108"/>
    <w:rsid w:val="6BF6265F"/>
    <w:rsid w:val="6C184383"/>
    <w:rsid w:val="6C4B544F"/>
    <w:rsid w:val="6C7837BE"/>
    <w:rsid w:val="6CF87641"/>
    <w:rsid w:val="6D064B23"/>
    <w:rsid w:val="6D262AD0"/>
    <w:rsid w:val="6D5D6657"/>
    <w:rsid w:val="6D5DD9C3"/>
    <w:rsid w:val="6D7B02A9"/>
    <w:rsid w:val="6E31583E"/>
    <w:rsid w:val="6E3A7279"/>
    <w:rsid w:val="6E4259CD"/>
    <w:rsid w:val="6E4D31C7"/>
    <w:rsid w:val="6E5A765B"/>
    <w:rsid w:val="6E912274"/>
    <w:rsid w:val="6EC9378F"/>
    <w:rsid w:val="6EF66927"/>
    <w:rsid w:val="6F1254BE"/>
    <w:rsid w:val="6F720DF7"/>
    <w:rsid w:val="6F976446"/>
    <w:rsid w:val="6FD54B99"/>
    <w:rsid w:val="6FF756D2"/>
    <w:rsid w:val="6FF9271D"/>
    <w:rsid w:val="701A2DBF"/>
    <w:rsid w:val="705B0CE2"/>
    <w:rsid w:val="706526EF"/>
    <w:rsid w:val="70831EE5"/>
    <w:rsid w:val="70B565F0"/>
    <w:rsid w:val="70BB79D3"/>
    <w:rsid w:val="70EB475C"/>
    <w:rsid w:val="70ED37E8"/>
    <w:rsid w:val="70FF5DFC"/>
    <w:rsid w:val="710475CC"/>
    <w:rsid w:val="71365D4B"/>
    <w:rsid w:val="717A2908"/>
    <w:rsid w:val="71A44693"/>
    <w:rsid w:val="71E93C58"/>
    <w:rsid w:val="71EF47E4"/>
    <w:rsid w:val="72190E55"/>
    <w:rsid w:val="722C0B88"/>
    <w:rsid w:val="72330169"/>
    <w:rsid w:val="7251252F"/>
    <w:rsid w:val="728D33A7"/>
    <w:rsid w:val="729606F7"/>
    <w:rsid w:val="72A526E9"/>
    <w:rsid w:val="72AC3063"/>
    <w:rsid w:val="72B47987"/>
    <w:rsid w:val="72C9287B"/>
    <w:rsid w:val="7327776E"/>
    <w:rsid w:val="732D52E6"/>
    <w:rsid w:val="73546031"/>
    <w:rsid w:val="735A7779"/>
    <w:rsid w:val="735F7803"/>
    <w:rsid w:val="73612DC9"/>
    <w:rsid w:val="73627E90"/>
    <w:rsid w:val="736F0038"/>
    <w:rsid w:val="737C78ED"/>
    <w:rsid w:val="739B17C0"/>
    <w:rsid w:val="73AD11BE"/>
    <w:rsid w:val="73D301D0"/>
    <w:rsid w:val="73FF7505"/>
    <w:rsid w:val="741A3431"/>
    <w:rsid w:val="74AA0142"/>
    <w:rsid w:val="752666A5"/>
    <w:rsid w:val="75526B06"/>
    <w:rsid w:val="7561422E"/>
    <w:rsid w:val="75770209"/>
    <w:rsid w:val="757A1C0A"/>
    <w:rsid w:val="759D0570"/>
    <w:rsid w:val="75C30977"/>
    <w:rsid w:val="75F5501D"/>
    <w:rsid w:val="764A3CD3"/>
    <w:rsid w:val="764F3097"/>
    <w:rsid w:val="76A652FC"/>
    <w:rsid w:val="76BB24DB"/>
    <w:rsid w:val="770368F5"/>
    <w:rsid w:val="7707709A"/>
    <w:rsid w:val="772C5186"/>
    <w:rsid w:val="774C14AC"/>
    <w:rsid w:val="776D47E2"/>
    <w:rsid w:val="777C25C8"/>
    <w:rsid w:val="779A740B"/>
    <w:rsid w:val="77A85155"/>
    <w:rsid w:val="77D71596"/>
    <w:rsid w:val="77E789F6"/>
    <w:rsid w:val="77EC0248"/>
    <w:rsid w:val="77ED700C"/>
    <w:rsid w:val="7807310A"/>
    <w:rsid w:val="78103AF8"/>
    <w:rsid w:val="783464A3"/>
    <w:rsid w:val="78C31619"/>
    <w:rsid w:val="78EE7C2C"/>
    <w:rsid w:val="78F26A46"/>
    <w:rsid w:val="790231C8"/>
    <w:rsid w:val="790A52F9"/>
    <w:rsid w:val="79123870"/>
    <w:rsid w:val="792720C0"/>
    <w:rsid w:val="796133E0"/>
    <w:rsid w:val="796450AB"/>
    <w:rsid w:val="797D616D"/>
    <w:rsid w:val="798A5B44"/>
    <w:rsid w:val="79CE1311"/>
    <w:rsid w:val="79ED7F46"/>
    <w:rsid w:val="79FF959D"/>
    <w:rsid w:val="7A0937B9"/>
    <w:rsid w:val="7A3666FD"/>
    <w:rsid w:val="7A386F17"/>
    <w:rsid w:val="7A9E45ED"/>
    <w:rsid w:val="7AA240DD"/>
    <w:rsid w:val="7AB54AC8"/>
    <w:rsid w:val="7ACF29F8"/>
    <w:rsid w:val="7B22281E"/>
    <w:rsid w:val="7B340AAD"/>
    <w:rsid w:val="7B7F448B"/>
    <w:rsid w:val="7B871525"/>
    <w:rsid w:val="7B985F55"/>
    <w:rsid w:val="7BA2010D"/>
    <w:rsid w:val="7BE424D4"/>
    <w:rsid w:val="7BEB1AB4"/>
    <w:rsid w:val="7BF01D6A"/>
    <w:rsid w:val="7C0B7A60"/>
    <w:rsid w:val="7C0E57A2"/>
    <w:rsid w:val="7C7A6994"/>
    <w:rsid w:val="7C945CA8"/>
    <w:rsid w:val="7C966F0F"/>
    <w:rsid w:val="7C9C37BF"/>
    <w:rsid w:val="7CAC0670"/>
    <w:rsid w:val="7CCA13A9"/>
    <w:rsid w:val="7CE56503"/>
    <w:rsid w:val="7CFD5A3B"/>
    <w:rsid w:val="7D31799A"/>
    <w:rsid w:val="7D676F18"/>
    <w:rsid w:val="7D6C2781"/>
    <w:rsid w:val="7D87797E"/>
    <w:rsid w:val="7DB36601"/>
    <w:rsid w:val="7DE627B4"/>
    <w:rsid w:val="7DFA5FDE"/>
    <w:rsid w:val="7E044E8B"/>
    <w:rsid w:val="7E1108C9"/>
    <w:rsid w:val="7E1B36F9"/>
    <w:rsid w:val="7E1D16B0"/>
    <w:rsid w:val="7E417C89"/>
    <w:rsid w:val="7E573431"/>
    <w:rsid w:val="7E59601C"/>
    <w:rsid w:val="7EA1645A"/>
    <w:rsid w:val="7EA727BE"/>
    <w:rsid w:val="7EB4618D"/>
    <w:rsid w:val="7EED1B0F"/>
    <w:rsid w:val="7EF93F0A"/>
    <w:rsid w:val="7EFD6626"/>
    <w:rsid w:val="7F0F2700"/>
    <w:rsid w:val="7F130412"/>
    <w:rsid w:val="7F390D88"/>
    <w:rsid w:val="7F525799"/>
    <w:rsid w:val="7F5636E8"/>
    <w:rsid w:val="7F6E0D12"/>
    <w:rsid w:val="7F957B3D"/>
    <w:rsid w:val="7FAB3A34"/>
    <w:rsid w:val="7FB126CD"/>
    <w:rsid w:val="7FD632E4"/>
    <w:rsid w:val="7FEF2976"/>
    <w:rsid w:val="7FFAE589"/>
    <w:rsid w:val="7FFF00DD"/>
    <w:rsid w:val="7FFF11BB"/>
    <w:rsid w:val="B37A52F5"/>
    <w:rsid w:val="BDEB343B"/>
    <w:rsid w:val="C0DDA3C6"/>
    <w:rsid w:val="C9FC6061"/>
    <w:rsid w:val="CF7B534B"/>
    <w:rsid w:val="D3FFE84A"/>
    <w:rsid w:val="DFAFA0EA"/>
    <w:rsid w:val="E3EBEDF4"/>
    <w:rsid w:val="E3F7B16A"/>
    <w:rsid w:val="E9FF5AC3"/>
    <w:rsid w:val="EFD73D69"/>
    <w:rsid w:val="EFFD285D"/>
    <w:rsid w:val="F7C9F290"/>
    <w:rsid w:val="F7E91383"/>
    <w:rsid w:val="FB7B4B4A"/>
    <w:rsid w:val="FDDF2FD1"/>
    <w:rsid w:val="FDFFDA0A"/>
    <w:rsid w:val="FEDDCD6D"/>
    <w:rsid w:val="FEDFB94C"/>
    <w:rsid w:val="FF6BA6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100" w:beforeLines="100" w:beforeAutospacing="0" w:after="100" w:afterLines="100" w:afterAutospacing="0"/>
      <w:jc w:val="center"/>
      <w:outlineLvl w:val="0"/>
    </w:pPr>
    <w:rPr>
      <w:rFonts w:hint="eastAsia" w:ascii="宋体" w:hAnsi="宋体" w:eastAsia="宋体" w:cs="宋体"/>
      <w:b/>
      <w:kern w:val="44"/>
      <w:sz w:val="36"/>
      <w:szCs w:val="48"/>
      <w:lang w:val="en-US" w:eastAsia="zh-CN" w:bidi="ar"/>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3">
    <w:name w:val="Normal Indent"/>
    <w:basedOn w:val="1"/>
    <w:qFormat/>
    <w:uiPriority w:val="99"/>
    <w:pPr>
      <w:ind w:firstLine="420"/>
    </w:pPr>
  </w:style>
  <w:style w:type="paragraph" w:styleId="4">
    <w:name w:val="Body Text Indent"/>
    <w:basedOn w:val="1"/>
    <w:next w:val="3"/>
    <w:unhideWhenUsed/>
    <w:qFormat/>
    <w:uiPriority w:val="99"/>
    <w:pPr>
      <w:spacing w:after="120"/>
      <w:ind w:left="420" w:leftChars="200"/>
    </w:pPr>
  </w:style>
  <w:style w:type="paragraph" w:styleId="5">
    <w:name w:val="Balloon Text"/>
    <w:basedOn w:val="1"/>
    <w:qFormat/>
    <w:uiPriority w:val="0"/>
    <w:rPr>
      <w:sz w:val="18"/>
      <w:szCs w:val="18"/>
    </w:rPr>
  </w:style>
  <w:style w:type="paragraph" w:styleId="6">
    <w:name w:val="footer"/>
    <w:basedOn w:val="1"/>
    <w:link w:val="22"/>
    <w:semiHidden/>
    <w:unhideWhenUsed/>
    <w:qFormat/>
    <w:uiPriority w:val="99"/>
    <w:pPr>
      <w:tabs>
        <w:tab w:val="center" w:pos="4153"/>
        <w:tab w:val="right" w:pos="8306"/>
      </w:tabs>
      <w:snapToGrid w:val="0"/>
      <w:jc w:val="left"/>
    </w:pPr>
    <w:rPr>
      <w:sz w:val="18"/>
      <w:szCs w:val="18"/>
    </w:rPr>
  </w:style>
  <w:style w:type="paragraph" w:styleId="7">
    <w:name w:val="header"/>
    <w:basedOn w:val="1"/>
    <w:link w:val="2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jc w:val="left"/>
    </w:pPr>
    <w:rPr>
      <w:kern w:val="0"/>
      <w:sz w:val="24"/>
      <w:szCs w:val="24"/>
    </w:rPr>
  </w:style>
  <w:style w:type="paragraph" w:styleId="9">
    <w:name w:val="Body Text First Indent 2"/>
    <w:basedOn w:val="4"/>
    <w:next w:val="4"/>
    <w:unhideWhenUsed/>
    <w:qFormat/>
    <w:uiPriority w:val="99"/>
    <w:pPr>
      <w:ind w:firstLine="420" w:firstLineChars="200"/>
    </w:pPr>
  </w:style>
  <w:style w:type="table" w:styleId="11">
    <w:name w:val="Table Grid"/>
    <w:basedOn w:val="10"/>
    <w:qFormat/>
    <w:uiPriority w:val="0"/>
    <w:rPr>
      <w:rFonts w:ascii="Calibri" w:hAnsi="Calibri" w:cs="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3">
    <w:name w:val="Strong"/>
    <w:basedOn w:val="12"/>
    <w:qFormat/>
    <w:uiPriority w:val="22"/>
    <w:rPr>
      <w:b/>
    </w:rPr>
  </w:style>
  <w:style w:type="character" w:styleId="14">
    <w:name w:val="page number"/>
    <w:qFormat/>
    <w:uiPriority w:val="0"/>
    <w:rPr>
      <w:rFonts w:cs="Times New Roman"/>
    </w:rPr>
  </w:style>
  <w:style w:type="character" w:styleId="15">
    <w:name w:val="FollowedHyperlink"/>
    <w:basedOn w:val="12"/>
    <w:semiHidden/>
    <w:unhideWhenUsed/>
    <w:qFormat/>
    <w:uiPriority w:val="99"/>
    <w:rPr>
      <w:color w:val="333333"/>
      <w:u w:val="none"/>
    </w:rPr>
  </w:style>
  <w:style w:type="character" w:styleId="16">
    <w:name w:val="HTML Definition"/>
    <w:basedOn w:val="12"/>
    <w:semiHidden/>
    <w:unhideWhenUsed/>
    <w:qFormat/>
    <w:uiPriority w:val="99"/>
    <w:rPr>
      <w:i/>
    </w:rPr>
  </w:style>
  <w:style w:type="character" w:styleId="17">
    <w:name w:val="Hyperlink"/>
    <w:basedOn w:val="12"/>
    <w:semiHidden/>
    <w:unhideWhenUsed/>
    <w:qFormat/>
    <w:uiPriority w:val="99"/>
    <w:rPr>
      <w:color w:val="333333"/>
      <w:u w:val="none"/>
    </w:rPr>
  </w:style>
  <w:style w:type="character" w:styleId="18">
    <w:name w:val="HTML Code"/>
    <w:basedOn w:val="12"/>
    <w:semiHidden/>
    <w:unhideWhenUsed/>
    <w:qFormat/>
    <w:uiPriority w:val="99"/>
    <w:rPr>
      <w:rFonts w:hint="default" w:ascii="Consolas" w:hAnsi="Consolas" w:eastAsia="Consolas" w:cs="Consolas"/>
      <w:color w:val="C7254E"/>
      <w:sz w:val="21"/>
      <w:szCs w:val="21"/>
      <w:shd w:val="clear" w:fill="F9F2F4"/>
    </w:rPr>
  </w:style>
  <w:style w:type="character" w:styleId="19">
    <w:name w:val="HTML Keyboard"/>
    <w:basedOn w:val="12"/>
    <w:semiHidden/>
    <w:unhideWhenUsed/>
    <w:qFormat/>
    <w:uiPriority w:val="99"/>
    <w:rPr>
      <w:rFonts w:hint="default" w:ascii="Consolas" w:hAnsi="Consolas" w:eastAsia="Consolas" w:cs="Consolas"/>
      <w:color w:val="FFFFFF"/>
      <w:sz w:val="21"/>
      <w:szCs w:val="21"/>
      <w:shd w:val="clear" w:fill="333333"/>
    </w:rPr>
  </w:style>
  <w:style w:type="character" w:styleId="20">
    <w:name w:val="HTML Sample"/>
    <w:basedOn w:val="12"/>
    <w:semiHidden/>
    <w:unhideWhenUsed/>
    <w:qFormat/>
    <w:uiPriority w:val="99"/>
    <w:rPr>
      <w:rFonts w:ascii="Consolas" w:hAnsi="Consolas" w:eastAsia="Consolas" w:cs="Consolas"/>
      <w:sz w:val="21"/>
      <w:szCs w:val="21"/>
    </w:rPr>
  </w:style>
  <w:style w:type="character" w:customStyle="1" w:styleId="21">
    <w:name w:val="页眉 Char"/>
    <w:basedOn w:val="12"/>
    <w:link w:val="7"/>
    <w:semiHidden/>
    <w:qFormat/>
    <w:uiPriority w:val="99"/>
    <w:rPr>
      <w:sz w:val="18"/>
      <w:szCs w:val="18"/>
    </w:rPr>
  </w:style>
  <w:style w:type="character" w:customStyle="1" w:styleId="22">
    <w:name w:val="页脚 Char"/>
    <w:basedOn w:val="12"/>
    <w:link w:val="6"/>
    <w:semiHidden/>
    <w:qFormat/>
    <w:uiPriority w:val="99"/>
    <w:rPr>
      <w:sz w:val="18"/>
      <w:szCs w:val="18"/>
    </w:rPr>
  </w:style>
  <w:style w:type="character" w:customStyle="1" w:styleId="23">
    <w:name w:val="font31"/>
    <w:basedOn w:val="12"/>
    <w:qFormat/>
    <w:uiPriority w:val="0"/>
    <w:rPr>
      <w:rFonts w:hint="default" w:ascii="Arial" w:hAnsi="Arial" w:cs="Arial"/>
      <w:color w:val="000000"/>
      <w:sz w:val="20"/>
      <w:szCs w:val="20"/>
      <w:u w:val="none"/>
    </w:rPr>
  </w:style>
  <w:style w:type="character" w:customStyle="1" w:styleId="24">
    <w:name w:val="font41"/>
    <w:basedOn w:val="12"/>
    <w:qFormat/>
    <w:uiPriority w:val="0"/>
    <w:rPr>
      <w:rFonts w:hint="eastAsia" w:ascii="宋体" w:hAnsi="宋体" w:eastAsia="宋体" w:cs="宋体"/>
      <w:color w:val="000000"/>
      <w:sz w:val="20"/>
      <w:szCs w:val="20"/>
      <w:u w:val="none"/>
    </w:rPr>
  </w:style>
  <w:style w:type="character" w:customStyle="1" w:styleId="25">
    <w:name w:val="font61"/>
    <w:basedOn w:val="12"/>
    <w:qFormat/>
    <w:uiPriority w:val="0"/>
    <w:rPr>
      <w:rFonts w:hint="default" w:ascii="Times New Roman" w:hAnsi="Times New Roman" w:cs="Times New Roman"/>
      <w:color w:val="000000"/>
      <w:sz w:val="22"/>
      <w:szCs w:val="22"/>
      <w:u w:val="none"/>
    </w:rPr>
  </w:style>
  <w:style w:type="character" w:customStyle="1" w:styleId="26">
    <w:name w:val="font51"/>
    <w:basedOn w:val="12"/>
    <w:qFormat/>
    <w:uiPriority w:val="0"/>
    <w:rPr>
      <w:rFonts w:hint="eastAsia" w:ascii="仿宋_GB2312" w:eastAsia="仿宋_GB2312" w:cs="仿宋_GB2312"/>
      <w:color w:val="000000"/>
      <w:sz w:val="22"/>
      <w:szCs w:val="22"/>
      <w:u w:val="none"/>
    </w:rPr>
  </w:style>
  <w:style w:type="character" w:customStyle="1" w:styleId="27">
    <w:name w:val="font01"/>
    <w:basedOn w:val="12"/>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18</Pages>
  <Words>1652</Words>
  <Characters>1818</Characters>
  <Lines>117</Lines>
  <Paragraphs>32</Paragraphs>
  <TotalTime>91</TotalTime>
  <ScaleCrop>false</ScaleCrop>
  <LinksUpToDate>false</LinksUpToDate>
  <CharactersWithSpaces>1818</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2020-12-23T07:10:00Z</dcterms:created>
  <dc:creator>Sky123.Org</dc:creator>
  <cp:lastModifiedBy>Administrator</cp:lastModifiedBy>
  <cp:lastPrinted>2025-08-07T06:09:00Z</cp:lastPrinted>
  <dcterms:modified xsi:type="dcterms:W3CDTF">2026-07-23T08:35:44Z</dcterms:modified>
  <dc:title>台人社发〔2025〕  号</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KSOSaveFontToCloudKey">
    <vt:lpwstr>29860596_embed</vt:lpwstr>
  </property>
  <property fmtid="{D5CDD505-2E9C-101B-9397-08002B2CF9AE}" pid="4" name="ICV">
    <vt:lpwstr>927259CCD31D4EA18D32F86B8D5E7ECB_13</vt:lpwstr>
  </property>
  <property fmtid="{D5CDD505-2E9C-101B-9397-08002B2CF9AE}" pid="5" name="KSOTemplateDocerSaveRecord">
    <vt:lpwstr>eyJoZGlkIjoiNzJkZjAxMTQ1NGFiNGI1YmM0ZDU5NTg1ODAzZTg4MzkiLCJ1c2VySWQiOiIxMTIzMjE2NTIwIn0=</vt:lpwstr>
  </property>
</Properties>
</file>