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0E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</w:p>
    <w:p w14:paraId="48E842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u w:val="single"/>
        </w:rPr>
        <w:t xml:space="preserve">     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</w:rPr>
        <w:t>区（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</w:rPr>
        <w:t>）老旧营运货车报废更新资金申请资料初审确认表</w:t>
      </w:r>
    </w:p>
    <w:tbl>
      <w:tblPr>
        <w:tblStyle w:val="4"/>
        <w:tblW w:w="51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70"/>
        <w:gridCol w:w="1013"/>
        <w:gridCol w:w="471"/>
        <w:gridCol w:w="1928"/>
        <w:gridCol w:w="311"/>
        <w:gridCol w:w="226"/>
        <w:gridCol w:w="1043"/>
        <w:gridCol w:w="1532"/>
        <w:gridCol w:w="288"/>
        <w:gridCol w:w="426"/>
        <w:gridCol w:w="334"/>
        <w:gridCol w:w="1111"/>
        <w:gridCol w:w="123"/>
        <w:gridCol w:w="1078"/>
        <w:gridCol w:w="354"/>
        <w:gridCol w:w="755"/>
        <w:gridCol w:w="1414"/>
        <w:gridCol w:w="1607"/>
      </w:tblGrid>
      <w:tr w14:paraId="44A83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000" w:type="pct"/>
            <w:gridSpan w:val="1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5D6756"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eastAsia="zh-CN"/>
              </w:rPr>
              <w:t>编号：</w:t>
            </w:r>
            <w:bookmarkStart w:id="0" w:name="_GoBack"/>
            <w:bookmarkEnd w:id="0"/>
          </w:p>
        </w:tc>
      </w:tr>
      <w:tr w14:paraId="78E93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85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AE3B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申请资金类型</w:t>
            </w:r>
          </w:p>
        </w:tc>
        <w:tc>
          <w:tcPr>
            <w:tcW w:w="3514" w:type="pct"/>
            <w:gridSpan w:val="1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AC04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□仅报废营运货车     □报废并更新营运货车       □仅新购置新能源城市冷链配送货车</w:t>
            </w:r>
          </w:p>
        </w:tc>
      </w:tr>
      <w:tr w14:paraId="29BE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85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EDD6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车辆注册登记所有人</w:t>
            </w:r>
          </w:p>
        </w:tc>
        <w:tc>
          <w:tcPr>
            <w:tcW w:w="1200" w:type="pct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7D80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024" w:type="pct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97CA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所有人身份证号码或统一社会信用代码</w:t>
            </w:r>
          </w:p>
        </w:tc>
        <w:tc>
          <w:tcPr>
            <w:tcW w:w="1289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C3FC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</w:tr>
      <w:tr w14:paraId="19A3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85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E1B1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所有人地址</w:t>
            </w:r>
          </w:p>
        </w:tc>
        <w:tc>
          <w:tcPr>
            <w:tcW w:w="1694" w:type="pct"/>
            <w:gridSpan w:val="7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487D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0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E6B1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10" w:type="pct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5AFD2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</w:tr>
      <w:tr w14:paraId="3971B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85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4B59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是否委托办理</w:t>
            </w:r>
          </w:p>
        </w:tc>
        <w:tc>
          <w:tcPr>
            <w:tcW w:w="1200" w:type="pct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B683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是  □否</w:t>
            </w:r>
          </w:p>
        </w:tc>
        <w:tc>
          <w:tcPr>
            <w:tcW w:w="493" w:type="pct"/>
            <w:gridSpan w:val="2"/>
            <w:noWrap w:val="0"/>
            <w:vAlign w:val="center"/>
          </w:tcPr>
          <w:p w14:paraId="35ECB50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委托人姓名</w:t>
            </w:r>
          </w:p>
        </w:tc>
        <w:tc>
          <w:tcPr>
            <w:tcW w:w="409" w:type="pct"/>
            <w:gridSpan w:val="2"/>
            <w:noWrap w:val="0"/>
            <w:vAlign w:val="center"/>
          </w:tcPr>
          <w:p w14:paraId="13AA8BE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78" w:type="pct"/>
            <w:gridSpan w:val="2"/>
            <w:noWrap w:val="0"/>
            <w:vAlign w:val="center"/>
          </w:tcPr>
          <w:p w14:paraId="4620B79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委托人身份证号</w:t>
            </w:r>
          </w:p>
        </w:tc>
        <w:tc>
          <w:tcPr>
            <w:tcW w:w="1031" w:type="pct"/>
            <w:gridSpan w:val="2"/>
            <w:noWrap w:val="0"/>
            <w:vAlign w:val="center"/>
          </w:tcPr>
          <w:p w14:paraId="342C342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</w:tr>
      <w:tr w14:paraId="4E16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85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BF4D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开户银行名称（须填写全称）</w:t>
            </w:r>
          </w:p>
        </w:tc>
        <w:tc>
          <w:tcPr>
            <w:tcW w:w="3514" w:type="pct"/>
            <w:gridSpan w:val="1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BB01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</w:tr>
      <w:tr w14:paraId="0CA0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85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BF31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开户银行账号</w:t>
            </w:r>
          </w:p>
        </w:tc>
        <w:tc>
          <w:tcPr>
            <w:tcW w:w="3514" w:type="pct"/>
            <w:gridSpan w:val="1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8412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</w:tr>
      <w:tr w14:paraId="07CE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000" w:type="pct"/>
            <w:gridSpan w:val="1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9871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报废营运货车基本情况</w:t>
            </w:r>
          </w:p>
        </w:tc>
      </w:tr>
      <w:tr w14:paraId="3DEB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85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B3AC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总数（辆）</w:t>
            </w:r>
          </w:p>
        </w:tc>
        <w:tc>
          <w:tcPr>
            <w:tcW w:w="3514" w:type="pct"/>
            <w:gridSpan w:val="1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E576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</w:tr>
      <w:tr w14:paraId="75ACA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6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E10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03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8C0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车辆号牌</w:t>
            </w:r>
          </w:p>
        </w:tc>
        <w:tc>
          <w:tcPr>
            <w:tcW w:w="81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457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车辆识别代号</w:t>
            </w:r>
          </w:p>
        </w:tc>
        <w:tc>
          <w:tcPr>
            <w:tcW w:w="539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28E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道路运输证号</w:t>
            </w:r>
          </w:p>
        </w:tc>
        <w:tc>
          <w:tcPr>
            <w:tcW w:w="621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2DFE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品牌型号</w:t>
            </w:r>
          </w:p>
        </w:tc>
        <w:tc>
          <w:tcPr>
            <w:tcW w:w="25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AE05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车辆类型</w:t>
            </w:r>
          </w:p>
        </w:tc>
        <w:tc>
          <w:tcPr>
            <w:tcW w:w="379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F7B9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排放阶段</w:t>
            </w:r>
          </w:p>
        </w:tc>
        <w:tc>
          <w:tcPr>
            <w:tcW w:w="40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89A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注册登记日期</w:t>
            </w:r>
          </w:p>
        </w:tc>
        <w:tc>
          <w:tcPr>
            <w:tcW w:w="378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481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eastAsia="zh-CN"/>
              </w:rPr>
              <w:t>行驶证</w:t>
            </w: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注销证明</w:t>
            </w:r>
          </w:p>
        </w:tc>
        <w:tc>
          <w:tcPr>
            <w:tcW w:w="482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D75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eastAsia="zh-CN"/>
              </w:rPr>
              <w:t>道路运输证</w:t>
            </w: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注销日期</w:t>
            </w:r>
          </w:p>
        </w:tc>
        <w:tc>
          <w:tcPr>
            <w:tcW w:w="548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A7AE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  <w:t>实际使用年限</w:t>
            </w:r>
          </w:p>
        </w:tc>
      </w:tr>
      <w:tr w14:paraId="5A062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6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CE4AC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1</w:t>
            </w:r>
          </w:p>
        </w:tc>
        <w:tc>
          <w:tcPr>
            <w:tcW w:w="403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73406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0BDAA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9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F799A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1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8E3A7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A45D3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9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03085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3DB7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8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4068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82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D71BF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548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4E48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</w:tr>
      <w:tr w14:paraId="5D90F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6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595B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2</w:t>
            </w:r>
          </w:p>
        </w:tc>
        <w:tc>
          <w:tcPr>
            <w:tcW w:w="403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6D55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1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EED0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539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F3A90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518A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5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570C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79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E094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0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9B32F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78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7A510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50B2F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548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821B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</w:tr>
      <w:tr w14:paraId="7B63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6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C908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3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5DE57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1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567B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539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EF55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89F2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5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D2EF0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79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4CC1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0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00708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78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D2FC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9143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548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D1D7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</w:tr>
      <w:tr w14:paraId="596B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000" w:type="pct"/>
            <w:gridSpan w:val="1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A7C5C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新购置车辆基本情况</w:t>
            </w:r>
          </w:p>
        </w:tc>
      </w:tr>
      <w:tr w14:paraId="15A95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442" w:type="pct"/>
            <w:gridSpan w:val="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A9976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总数（辆）</w:t>
            </w:r>
          </w:p>
        </w:tc>
        <w:tc>
          <w:tcPr>
            <w:tcW w:w="2557" w:type="pct"/>
            <w:gridSpan w:val="1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24AF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</w:tr>
      <w:tr w14:paraId="769E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14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33A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06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404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车牌号码</w:t>
            </w:r>
          </w:p>
        </w:tc>
        <w:tc>
          <w:tcPr>
            <w:tcW w:w="842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1EC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车辆识别代号</w:t>
            </w:r>
          </w:p>
        </w:tc>
        <w:tc>
          <w:tcPr>
            <w:tcW w:w="87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F65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道路运输证号</w:t>
            </w:r>
          </w:p>
        </w:tc>
        <w:tc>
          <w:tcPr>
            <w:tcW w:w="779" w:type="pct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336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品牌型号</w:t>
            </w:r>
          </w:p>
        </w:tc>
        <w:tc>
          <w:tcPr>
            <w:tcW w:w="367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5486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车辆类型</w:t>
            </w:r>
          </w:p>
        </w:tc>
        <w:tc>
          <w:tcPr>
            <w:tcW w:w="378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C11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排放阶段</w:t>
            </w:r>
          </w:p>
        </w:tc>
        <w:tc>
          <w:tcPr>
            <w:tcW w:w="482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50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新能源类型</w:t>
            </w:r>
          </w:p>
        </w:tc>
        <w:tc>
          <w:tcPr>
            <w:tcW w:w="548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7B4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注册登记日期</w:t>
            </w:r>
          </w:p>
        </w:tc>
      </w:tr>
      <w:tr w14:paraId="2D2D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14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25EEC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06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2AA8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42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370E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7884F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779" w:type="pct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7D35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67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3BA5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78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387F5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82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BB40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548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A53B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</w:tr>
      <w:tr w14:paraId="2ECA5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14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CAAF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2</w:t>
            </w:r>
          </w:p>
        </w:tc>
        <w:tc>
          <w:tcPr>
            <w:tcW w:w="506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6C3B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42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B524C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7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B28D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779" w:type="pct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B89F6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67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0A701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78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8F0C9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0F0A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548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FBE9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</w:tr>
      <w:tr w14:paraId="1B58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14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0448A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6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451A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42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BF6A0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7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BB74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779" w:type="pct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0A98E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67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BC57D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78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8E96D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FACA4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548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74E83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</w:tr>
      <w:tr w14:paraId="59EC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14" w:type="pct"/>
            <w:gridSpan w:val="2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780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资金</w:t>
            </w:r>
          </w:p>
          <w:p w14:paraId="5CF6B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构成</w:t>
            </w:r>
          </w:p>
        </w:tc>
        <w:tc>
          <w:tcPr>
            <w:tcW w:w="2228" w:type="pct"/>
            <w:gridSpan w:val="7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11A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申请资金类型</w:t>
            </w:r>
          </w:p>
        </w:tc>
        <w:tc>
          <w:tcPr>
            <w:tcW w:w="1147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7C94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eastAsia="zh-CN"/>
              </w:rPr>
              <w:t>补贴标准</w:t>
            </w:r>
          </w:p>
        </w:tc>
        <w:tc>
          <w:tcPr>
            <w:tcW w:w="378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F9C0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数量</w:t>
            </w:r>
          </w:p>
          <w:p w14:paraId="40A3EC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（辆）</w:t>
            </w:r>
          </w:p>
        </w:tc>
        <w:tc>
          <w:tcPr>
            <w:tcW w:w="1031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6C80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申请资金（元）</w:t>
            </w:r>
          </w:p>
        </w:tc>
      </w:tr>
      <w:tr w14:paraId="213B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14" w:type="pct"/>
            <w:gridSpan w:val="2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709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228" w:type="pct"/>
            <w:gridSpan w:val="7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DC2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47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BCE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78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FF10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031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2FA3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</w:p>
        </w:tc>
      </w:tr>
      <w:tr w14:paraId="731DD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14" w:type="pct"/>
            <w:gridSpan w:val="2"/>
            <w:vMerge w:val="continue"/>
            <w:noWrap w:val="0"/>
            <w:vAlign w:val="center"/>
          </w:tcPr>
          <w:p w14:paraId="753386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228" w:type="pct"/>
            <w:gridSpan w:val="7"/>
            <w:noWrap w:val="0"/>
            <w:vAlign w:val="center"/>
          </w:tcPr>
          <w:p w14:paraId="2AA254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47" w:type="pct"/>
            <w:gridSpan w:val="6"/>
            <w:noWrap w:val="0"/>
            <w:vAlign w:val="center"/>
          </w:tcPr>
          <w:p w14:paraId="53E7DF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78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346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031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F80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</w:p>
        </w:tc>
      </w:tr>
      <w:tr w14:paraId="34F8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000" w:type="pct"/>
            <w:gridSpan w:val="1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DCA55"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申请资金合计（元）</w:t>
            </w:r>
          </w:p>
        </w:tc>
      </w:tr>
      <w:tr w14:paraId="294C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5000" w:type="pct"/>
            <w:gridSpan w:val="1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35D773">
            <w:pPr>
              <w:widowControl/>
              <w:spacing w:line="24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本人（单位）承诺所填内容真实有效，自愿承担相关法律责任。</w:t>
            </w:r>
          </w:p>
          <w:p w14:paraId="12078043">
            <w:pPr>
              <w:wordWrap w:val="0"/>
              <w:spacing w:line="240" w:lineRule="auto"/>
              <w:ind w:firstLine="5880" w:firstLineChars="2800"/>
              <w:jc w:val="right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申领人（签字或盖章）：</w:t>
            </w: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 w14:paraId="3FCD47DE">
            <w:pPr>
              <w:widowControl/>
              <w:wordWrap w:val="0"/>
              <w:spacing w:line="240" w:lineRule="auto"/>
              <w:jc w:val="right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</w:p>
          <w:p w14:paraId="6EA3B1D4">
            <w:pPr>
              <w:widowControl/>
              <w:wordWrap w:val="0"/>
              <w:spacing w:line="240" w:lineRule="auto"/>
              <w:jc w:val="right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</w:p>
        </w:tc>
      </w:tr>
      <w:tr w14:paraId="02A45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  <w:jc w:val="center"/>
        </w:trPr>
        <w:tc>
          <w:tcPr>
            <w:tcW w:w="1379" w:type="pct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9860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eastAsia="zh-CN"/>
              </w:rPr>
              <w:t>区（市）</w:t>
            </w: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交通运输</w:t>
            </w:r>
            <w:r>
              <w:rPr>
                <w:rFonts w:hint="eastAsia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eastAsia="zh-CN"/>
              </w:rPr>
              <w:t>部门</w:t>
            </w: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意见</w:t>
            </w:r>
          </w:p>
          <w:p w14:paraId="24CF285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（盖章）</w:t>
            </w:r>
          </w:p>
        </w:tc>
        <w:tc>
          <w:tcPr>
            <w:tcW w:w="1063" w:type="pct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D4A9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eastAsia="zh-CN"/>
              </w:rPr>
              <w:t>区（市）公安</w:t>
            </w:r>
            <w:r>
              <w:rPr>
                <w:rFonts w:hint="eastAsia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eastAsia="zh-CN"/>
              </w:rPr>
              <w:t>部门</w:t>
            </w: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意见</w:t>
            </w:r>
          </w:p>
          <w:p w14:paraId="6D9DE5F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（盖章）</w:t>
            </w:r>
          </w:p>
        </w:tc>
        <w:tc>
          <w:tcPr>
            <w:tcW w:w="1147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8BFF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eastAsia="zh-CN"/>
              </w:rPr>
              <w:t>区（市）商务</w:t>
            </w:r>
            <w:r>
              <w:rPr>
                <w:rFonts w:hint="eastAsia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eastAsia="zh-CN"/>
              </w:rPr>
              <w:t>部门</w:t>
            </w: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意见</w:t>
            </w:r>
          </w:p>
          <w:p w14:paraId="307C944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  <w:t>（盖章）</w:t>
            </w:r>
          </w:p>
        </w:tc>
        <w:tc>
          <w:tcPr>
            <w:tcW w:w="1410" w:type="pct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F6164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100"/>
                <w:kern w:val="0"/>
                <w:sz w:val="21"/>
                <w:szCs w:val="21"/>
                <w:lang w:eastAsia="zh-CN"/>
              </w:rPr>
              <w:t>区（市）</w:t>
            </w:r>
            <w:r>
              <w:rPr>
                <w:rFonts w:hint="default" w:ascii="Times New Roman" w:hAnsi="Times New Roman" w:eastAsia="宋体" w:cs="Times New Roman"/>
                <w:color w:val="000000"/>
                <w:w w:val="100"/>
                <w:kern w:val="0"/>
                <w:sz w:val="21"/>
                <w:szCs w:val="21"/>
              </w:rPr>
              <w:t>财政</w:t>
            </w:r>
            <w:r>
              <w:rPr>
                <w:rFonts w:hint="eastAsia" w:ascii="Times New Roman" w:hAnsi="Times New Roman" w:eastAsia="宋体" w:cs="Times New Roman"/>
                <w:color w:val="000000"/>
                <w:w w:val="100"/>
                <w:kern w:val="0"/>
                <w:sz w:val="21"/>
                <w:szCs w:val="21"/>
                <w:lang w:eastAsia="zh-CN"/>
              </w:rPr>
              <w:t>部门</w:t>
            </w:r>
            <w:r>
              <w:rPr>
                <w:rFonts w:hint="default" w:ascii="Times New Roman" w:hAnsi="Times New Roman" w:eastAsia="宋体" w:cs="Times New Roman"/>
                <w:color w:val="000000"/>
                <w:w w:val="100"/>
                <w:kern w:val="0"/>
                <w:sz w:val="21"/>
                <w:szCs w:val="21"/>
              </w:rPr>
              <w:t>意见</w:t>
            </w:r>
          </w:p>
          <w:p w14:paraId="44DA8777">
            <w:pPr>
              <w:widowControl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333333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w w:val="100"/>
                <w:kern w:val="0"/>
                <w:sz w:val="21"/>
                <w:szCs w:val="21"/>
              </w:rPr>
              <w:t>（盖章）</w:t>
            </w:r>
          </w:p>
        </w:tc>
      </w:tr>
    </w:tbl>
    <w:p w14:paraId="62FC4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  <w:t>注：1.报废车辆和新购置车辆基本情况按有关证书及实际情况填写；车辆类型请填写中型或重型；车辆实际使用年限请填写不足11年、满11年不足13年、满13年不足14年。</w:t>
      </w: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  <w:t>本表作《老旧营运货车报废补贴资金申请资料初审确认汇总表》（附件</w:t>
      </w: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  <w:t>）的附件，两表中相应的车辆信息应一致。</w:t>
      </w:r>
    </w:p>
    <w:p w14:paraId="4B0785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646C4"/>
    <w:rsid w:val="448646C4"/>
    <w:rsid w:val="718A26D5"/>
    <w:rsid w:val="751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3"/>
      <w:szCs w:val="7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560</Characters>
  <Lines>0</Lines>
  <Paragraphs>0</Paragraphs>
  <TotalTime>21</TotalTime>
  <ScaleCrop>false</ScaleCrop>
  <LinksUpToDate>false</LinksUpToDate>
  <CharactersWithSpaces>651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2025-07-11T03:27:00Z</dcterms:created>
  <dc:creator>向阳</dc:creator>
  <cp:lastModifiedBy>黑匣子</cp:lastModifiedBy>
  <dcterms:modified xsi:type="dcterms:W3CDTF">2025-07-22T03:21:52Z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E6B5386075FA421085B0FE1E311411FD_11</vt:lpwstr>
  </property>
  <property fmtid="{D5CDD505-2E9C-101B-9397-08002B2CF9AE}" pid="4" name="KSOTemplateDocerSaveRecord">
    <vt:lpwstr>eyJoZGlkIjoiNzk5NGFiODM1MjE0ZThjMTNjMDhjOGI0YmY5ZjVlYzMiLCJ1c2VySWQiOiIzMDIzODQwNTIifQ==</vt:lpwstr>
  </property>
</Properties>
</file>